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4C" w:rsidRPr="005D2474" w:rsidRDefault="00D6124C" w:rsidP="00A2654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06E6E" w:rsidRPr="00406E6E" w:rsidRDefault="00406E6E" w:rsidP="00406E6E">
      <w:pPr>
        <w:shd w:val="clear" w:color="auto" w:fill="FFFFFF"/>
        <w:spacing w:after="0" w:line="398" w:lineRule="atLeast"/>
        <w:ind w:firstLine="708"/>
        <w:jc w:val="center"/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</w:pPr>
      <w:r w:rsidRPr="00406E6E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ru-RU"/>
        </w:rPr>
        <w:t xml:space="preserve">В  </w:t>
      </w: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ru-RU"/>
        </w:rPr>
        <w:t>муниципальном бюджетном общеобразовательном учреждении «Средняя общеобразовательная школа №1»</w:t>
      </w:r>
      <w:r w:rsidRPr="00406E6E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ru-RU"/>
        </w:rPr>
        <w:t>  в 2016-2017 учебном году  первоклассн</w:t>
      </w:r>
      <w:r w:rsidR="007F3606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ru-RU"/>
        </w:rPr>
        <w:t>ики будут обучаться  по двум учебно-методическим комплексам</w:t>
      </w:r>
      <w:r w:rsidR="00850996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ru-RU"/>
        </w:rPr>
        <w:t xml:space="preserve"> (УМК)</w:t>
      </w:r>
      <w:bookmarkStart w:id="0" w:name="_GoBack"/>
      <w:bookmarkEnd w:id="0"/>
      <w:r w:rsidRPr="00406E6E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ru-RU"/>
        </w:rPr>
        <w:t>, относящимся к традиционному обучению:</w:t>
      </w:r>
    </w:p>
    <w:p w:rsidR="00A2654E" w:rsidRPr="005D2474" w:rsidRDefault="00A2654E" w:rsidP="00A2654E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2654E" w:rsidRPr="005D2474" w:rsidRDefault="00A2654E" w:rsidP="00406E6E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5A8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УМК «Школа России»:</w:t>
      </w:r>
      <w:r w:rsidRPr="00775A8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5D24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Традиционная программа для начальных классов действует не один десяток лет. Сначала она была единственной, а теперь она одна из многих. Основным свойством системы «Школа России» является ее открытость, способность впитывать в себя новые и новые идеи. Присущи такие качества как фундаментальность, надежность, стабильность, открытость новому.</w:t>
      </w:r>
    </w:p>
    <w:p w:rsidR="00A2654E" w:rsidRPr="005D2474" w:rsidRDefault="00A2654E" w:rsidP="00406E6E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24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Соблюдается принцип преемственности  с основной и старшей школой, позволяет тщательно отрабатывать навыки  учебной деятельности (счёт, письмо, чтение), которые необходимы для успешного обучения.</w:t>
      </w:r>
    </w:p>
    <w:p w:rsidR="00A2654E" w:rsidRPr="005D2474" w:rsidRDefault="00A2654E" w:rsidP="00406E6E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24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Основной особенностью методов и форм является то, что предпочтение отдается проблемно-поисковой и творческой деятельности младших школьников, что стимулирует познавательную мотивацию детей. Предусмотрены: «Странички для </w:t>
      </w:r>
      <w:proofErr w:type="gramStart"/>
      <w:r w:rsidRPr="005D24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любо­знательных</w:t>
      </w:r>
      <w:proofErr w:type="gramEnd"/>
      <w:r w:rsidRPr="005D24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«Занимательные странички», «Готовимся к олимпиаде», зада­ния конкурса «Смекалка» и др., которые отражают интересный дополнитель­ный материал, занимательные вопросы и задания по предметам.</w:t>
      </w:r>
    </w:p>
    <w:p w:rsidR="00A2654E" w:rsidRPr="005D2474" w:rsidRDefault="00A2654E" w:rsidP="00406E6E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24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УМК выделена система заданий с экологической направленностью.</w:t>
      </w:r>
    </w:p>
    <w:p w:rsidR="00A2654E" w:rsidRDefault="00A2654E" w:rsidP="00A2654E">
      <w:pPr>
        <w:spacing w:after="0"/>
        <w:rPr>
          <w:rFonts w:ascii="Times New Roman" w:eastAsia="Times New Roman" w:hAnsi="Times New Roman" w:cs="Times New Roman"/>
          <w:i/>
          <w:lang w:eastAsia="ru-RU"/>
        </w:rPr>
      </w:pPr>
    </w:p>
    <w:p w:rsidR="00A2654E" w:rsidRPr="005D2474" w:rsidRDefault="00A2654E" w:rsidP="00406E6E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5A8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УМК «Планета знаний»:</w:t>
      </w:r>
      <w:r w:rsidRPr="00775A8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5D24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особенность комплекта в единстве структуры учебников по всем классам и предметам; единство сквозных линий типовых заданий; единство подходов к организации учебной и внеурочной деятельности. </w:t>
      </w:r>
    </w:p>
    <w:p w:rsidR="00A2654E" w:rsidRPr="005D2474" w:rsidRDefault="00A2654E" w:rsidP="00406E6E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24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предметах УМК  усилена гуманитарная направленность и ее влияние на эмоциональное и социально-личностное развитие ребенка.</w:t>
      </w:r>
    </w:p>
    <w:p w:rsidR="00A2654E" w:rsidRPr="005D2474" w:rsidRDefault="00A2654E" w:rsidP="00406E6E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24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Учебный материал во всех учебниках и рабочих тетрадях разделен на инвариантную (обязательную) и вариативную (дополнительную) части. Материал носит не только обучающий характер, но и развивающий, что создаёт возможность постепенно переходить от </w:t>
      </w:r>
      <w:proofErr w:type="gramStart"/>
      <w:r w:rsidRPr="005D24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простых</w:t>
      </w:r>
      <w:proofErr w:type="gramEnd"/>
      <w:r w:rsidRPr="005D24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 более сложным заданиям. Разнообразные творческие задания повышают интерес ребёнка к процессу обучения.</w:t>
      </w:r>
    </w:p>
    <w:p w:rsidR="00A2654E" w:rsidRPr="005D2474" w:rsidRDefault="00A2654E" w:rsidP="00406E6E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24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Характерной особенностью учебников является их направленность на организацию проектной деятельности. Проектная деятельность предусмотрена по всем предметам и направлена на самостоятельный поиск информации учащимися. Проекты представлены на специальных разворотах, которые есть в каждом учебнике. Авторы учебников не просто предлагают выполнить тот или иной проект, но и направляют, помогают сориентироваться, подсказывают, где можно найти информацию и т. д. И здесь дети имеют возможность проявить фантазию, представляя свои результаты в виде рисунков, макетов, поделок и даже в мини спектаклях.</w:t>
      </w:r>
    </w:p>
    <w:p w:rsidR="00A2654E" w:rsidRPr="005D2474" w:rsidRDefault="00A2654E" w:rsidP="00A2654E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2654E" w:rsidRPr="00AE521B" w:rsidRDefault="00AE521B" w:rsidP="00AE521B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Учителя начальных классов муниципального бюджетного общеобразовательного учреждения «Средняя общеобразовательная школа №1», которые ве</w:t>
      </w:r>
      <w:r w:rsidR="00E962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дут набор детей в первый класс на 2016-2017 учебный год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tbl>
      <w:tblPr>
        <w:tblpPr w:leftFromText="180" w:rightFromText="180" w:vertAnchor="text" w:tblpXSpec="right" w:tblpY="1"/>
        <w:tblOverlap w:val="never"/>
        <w:tblW w:w="9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4"/>
        <w:gridCol w:w="5608"/>
      </w:tblGrid>
      <w:tr w:rsidR="0001658E" w:rsidRPr="0001658E" w:rsidTr="00775A81">
        <w:trPr>
          <w:trHeight w:val="4673"/>
        </w:trPr>
        <w:tc>
          <w:tcPr>
            <w:tcW w:w="3814" w:type="dxa"/>
            <w:vAlign w:val="center"/>
          </w:tcPr>
          <w:p w:rsidR="0001658E" w:rsidRPr="0001658E" w:rsidRDefault="0001658E" w:rsidP="0040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1658E" w:rsidRDefault="00406E6E" w:rsidP="0040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06E6E">
              <w:rPr>
                <w:rFonts w:ascii="Times New Roman" w:eastAsia="Times New Roman" w:hAnsi="Times New Roman" w:cs="Times New Roman"/>
                <w:i/>
                <w:lang w:eastAsia="ru-RU"/>
              </w:rPr>
              <w:t>УМК: «Планета знаний»</w:t>
            </w:r>
          </w:p>
          <w:p w:rsidR="00406E6E" w:rsidRPr="00406E6E" w:rsidRDefault="00406E6E" w:rsidP="0040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01658E" w:rsidRPr="0001658E" w:rsidRDefault="0001658E" w:rsidP="00A2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402AAF" wp14:editId="4FB21E31">
                  <wp:extent cx="1865014" cy="2245259"/>
                  <wp:effectExtent l="0" t="0" r="1905" b="3175"/>
                  <wp:docPr id="4" name="Рисунок 3" descr="C:\Users\Дмитриева\Desktop\федосов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C:\Users\Дмитриева\Desktop\федосова.jpg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492" cy="2244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8" w:type="dxa"/>
          </w:tcPr>
          <w:p w:rsidR="00775A81" w:rsidRPr="00775A81" w:rsidRDefault="00775A81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658E" w:rsidRDefault="0001658E" w:rsidP="00775A8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75A8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Федосова Светлана </w:t>
            </w:r>
            <w:proofErr w:type="spellStart"/>
            <w:r w:rsidRPr="00775A8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Казимировна</w:t>
            </w:r>
            <w:proofErr w:type="spellEnd"/>
          </w:p>
          <w:p w:rsidR="00775A81" w:rsidRPr="00775A81" w:rsidRDefault="00775A81" w:rsidP="00775A8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1658E" w:rsidRDefault="0001658E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5A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Образование: </w:t>
            </w:r>
            <w:proofErr w:type="gramStart"/>
            <w:r w:rsidRPr="00775A81">
              <w:rPr>
                <w:rFonts w:ascii="Times New Roman" w:hAnsi="Times New Roman" w:cs="Times New Roman"/>
                <w:i/>
                <w:sz w:val="24"/>
                <w:szCs w:val="24"/>
              </w:rPr>
              <w:t>Высшее</w:t>
            </w:r>
            <w:proofErr w:type="gramEnd"/>
            <w:r w:rsidRPr="00775A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75A81">
              <w:rPr>
                <w:rFonts w:ascii="Times New Roman" w:hAnsi="Times New Roman" w:cs="Times New Roman"/>
                <w:i/>
                <w:sz w:val="24"/>
                <w:szCs w:val="24"/>
              </w:rPr>
              <w:t>Ишимский</w:t>
            </w:r>
            <w:proofErr w:type="spellEnd"/>
            <w:r w:rsidRPr="00775A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ГПИ </w:t>
            </w:r>
            <w:proofErr w:type="spellStart"/>
            <w:r w:rsidRPr="00775A81">
              <w:rPr>
                <w:rFonts w:ascii="Times New Roman" w:hAnsi="Times New Roman" w:cs="Times New Roman"/>
                <w:i/>
                <w:sz w:val="24"/>
                <w:szCs w:val="24"/>
              </w:rPr>
              <w:t>им.П.П.Ершова</w:t>
            </w:r>
            <w:proofErr w:type="spellEnd"/>
            <w:r w:rsidRPr="00775A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1995г,.</w:t>
            </w:r>
          </w:p>
          <w:p w:rsidR="00775A81" w:rsidRPr="00775A81" w:rsidRDefault="00775A81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658E" w:rsidRDefault="0001658E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5A81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Специальность: педагогика и методика начального обучения</w:t>
            </w:r>
          </w:p>
          <w:p w:rsidR="00775A81" w:rsidRPr="00775A81" w:rsidRDefault="00775A81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658E" w:rsidRPr="00775A81" w:rsidRDefault="0001658E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5A81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Квалификация: учитель начальных классов</w:t>
            </w:r>
          </w:p>
          <w:p w:rsidR="00775A81" w:rsidRPr="00775A81" w:rsidRDefault="0001658E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5A81">
              <w:rPr>
                <w:rFonts w:ascii="Times New Roman" w:hAnsi="Times New Roman" w:cs="Times New Roman"/>
                <w:i/>
                <w:sz w:val="24"/>
                <w:szCs w:val="24"/>
              </w:rPr>
              <w:t>Общий стаж: 25 лет</w:t>
            </w:r>
          </w:p>
          <w:p w:rsidR="0001658E" w:rsidRDefault="0001658E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5A81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Педагогический стаж: 20 лет</w:t>
            </w:r>
          </w:p>
          <w:p w:rsidR="00775A81" w:rsidRPr="00775A81" w:rsidRDefault="00775A81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658E" w:rsidRPr="0001658E" w:rsidRDefault="0001658E" w:rsidP="00775A81">
            <w:pPr>
              <w:pStyle w:val="a6"/>
              <w:jc w:val="center"/>
              <w:rPr>
                <w:lang w:eastAsia="ru-RU"/>
              </w:rPr>
            </w:pPr>
            <w:r w:rsidRPr="00775A81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УМК: Планета знаний.</w:t>
            </w:r>
          </w:p>
        </w:tc>
      </w:tr>
      <w:tr w:rsidR="0001658E" w:rsidRPr="0001658E" w:rsidTr="00A2654E">
        <w:tc>
          <w:tcPr>
            <w:tcW w:w="3814" w:type="dxa"/>
          </w:tcPr>
          <w:p w:rsidR="0001658E" w:rsidRDefault="0001658E" w:rsidP="000165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/>
                <w:lang w:eastAsia="ru-RU"/>
              </w:rPr>
            </w:pPr>
          </w:p>
          <w:p w:rsidR="00406E6E" w:rsidRPr="00406E6E" w:rsidRDefault="00406E6E" w:rsidP="0040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06E6E">
              <w:rPr>
                <w:rFonts w:ascii="Times New Roman" w:eastAsia="Times New Roman" w:hAnsi="Times New Roman" w:cs="Times New Roman"/>
                <w:i/>
                <w:lang w:eastAsia="ru-RU"/>
              </w:rPr>
              <w:t>УМК: «Планета знаний»</w:t>
            </w:r>
          </w:p>
          <w:p w:rsidR="00406E6E" w:rsidRPr="0001658E" w:rsidRDefault="00406E6E" w:rsidP="000165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/>
                <w:lang w:eastAsia="ru-RU"/>
              </w:rPr>
            </w:pPr>
          </w:p>
          <w:p w:rsidR="0001658E" w:rsidRPr="0001658E" w:rsidRDefault="00D6124C" w:rsidP="00016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92FDD1" wp14:editId="10201119">
                  <wp:extent cx="1991762" cy="2344847"/>
                  <wp:effectExtent l="0" t="0" r="8890" b="0"/>
                  <wp:docPr id="2" name="Рисунок 1" descr="E:\архившкола\дляСайта\баева ольга Александровн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E:\архившкола\дляСайта\баева ольга Александровна.jpg"/>
                          <pic:cNvPicPr/>
                        </pic:nvPicPr>
                        <pic:blipFill>
                          <a:blip r:embed="rId6" cstate="print"/>
                          <a:srcRect b="113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070" cy="2347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658E" w:rsidRPr="0001658E" w:rsidRDefault="0001658E" w:rsidP="0001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08" w:type="dxa"/>
          </w:tcPr>
          <w:p w:rsidR="00775A81" w:rsidRPr="00775A81" w:rsidRDefault="00775A81" w:rsidP="00775A81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6124C" w:rsidRDefault="00D6124C" w:rsidP="00775A8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proofErr w:type="spellStart"/>
            <w:r w:rsidRPr="00775A8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Баёва</w:t>
            </w:r>
            <w:proofErr w:type="spellEnd"/>
            <w:r w:rsidRPr="00775A8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Ольга Александровна</w:t>
            </w:r>
          </w:p>
          <w:p w:rsidR="00775A81" w:rsidRPr="00775A81" w:rsidRDefault="00775A81" w:rsidP="00775A8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D6124C" w:rsidRDefault="00D6124C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5A8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Образование: высшее, Курганский государственный университет, 2004 год,</w:t>
            </w:r>
          </w:p>
          <w:p w:rsidR="00775A81" w:rsidRPr="00775A81" w:rsidRDefault="00775A81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6124C" w:rsidRPr="00775A81" w:rsidRDefault="00D6124C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5A8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Специальность «психолог,  преподаватель психологии».</w:t>
            </w:r>
          </w:p>
          <w:p w:rsidR="00D6124C" w:rsidRDefault="00D6124C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5A8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Квалификация «психолог».</w:t>
            </w:r>
          </w:p>
          <w:p w:rsidR="00775A81" w:rsidRPr="00775A81" w:rsidRDefault="00775A81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6124C" w:rsidRPr="00775A81" w:rsidRDefault="00D6124C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5A8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Общий стаж: 23 года</w:t>
            </w:r>
          </w:p>
          <w:p w:rsidR="00D6124C" w:rsidRDefault="00D6124C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5A8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Педагогический стаж: 17 лет</w:t>
            </w:r>
          </w:p>
          <w:p w:rsidR="00775A81" w:rsidRPr="00775A81" w:rsidRDefault="00775A81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6124C" w:rsidRDefault="00D6124C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5A8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Квалификационная  категория – высшая</w:t>
            </w:r>
          </w:p>
          <w:p w:rsidR="00775A81" w:rsidRPr="00775A81" w:rsidRDefault="00775A81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6124C" w:rsidRPr="00775A81" w:rsidRDefault="00D6124C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5A8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Название УМК: Планета знаний.</w:t>
            </w:r>
          </w:p>
          <w:p w:rsidR="00D6124C" w:rsidRPr="0001658E" w:rsidRDefault="00D6124C" w:rsidP="00016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6124C" w:rsidRPr="0001658E" w:rsidRDefault="00D6124C" w:rsidP="00D6124C">
      <w:pPr>
        <w:spacing w:after="0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9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453"/>
      </w:tblGrid>
      <w:tr w:rsidR="00D6124C" w:rsidRPr="0001658E" w:rsidTr="00775A81">
        <w:trPr>
          <w:trHeight w:val="4390"/>
        </w:trPr>
        <w:tc>
          <w:tcPr>
            <w:tcW w:w="3936" w:type="dxa"/>
            <w:vAlign w:val="center"/>
          </w:tcPr>
          <w:p w:rsidR="00D6124C" w:rsidRPr="0001658E" w:rsidRDefault="00406E6E" w:rsidP="00C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УМК «Школа России»»</w:t>
            </w:r>
          </w:p>
          <w:p w:rsidR="00D6124C" w:rsidRPr="0001658E" w:rsidRDefault="00D6124C" w:rsidP="00C51E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124C" w:rsidRPr="0001658E" w:rsidRDefault="00D6124C" w:rsidP="00A2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24C">
              <w:rPr>
                <w:noProof/>
                <w:lang w:eastAsia="ru-RU"/>
              </w:rPr>
              <w:drawing>
                <wp:inline distT="0" distB="0" distL="0" distR="0" wp14:anchorId="5AB5ACFE" wp14:editId="06BA80DE">
                  <wp:extent cx="1870585" cy="2181886"/>
                  <wp:effectExtent l="0" t="0" r="0" b="8890"/>
                  <wp:docPr id="10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34" t="1860" r="3191" b="2006"/>
                          <a:stretch/>
                        </pic:blipFill>
                        <pic:spPr bwMode="auto">
                          <a:xfrm>
                            <a:off x="0" y="0"/>
                            <a:ext cx="1879622" cy="2192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3" w:type="dxa"/>
          </w:tcPr>
          <w:p w:rsidR="00775A81" w:rsidRDefault="00775A81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2654E" w:rsidRDefault="00A2654E" w:rsidP="00775A8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775A8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Мальгина</w:t>
            </w:r>
            <w:proofErr w:type="spellEnd"/>
            <w:r w:rsidRPr="00775A8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 Наталья Александровна</w:t>
            </w:r>
          </w:p>
          <w:p w:rsidR="00775A81" w:rsidRPr="00775A81" w:rsidRDefault="00775A81" w:rsidP="00775A8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  <w:p w:rsidR="00A2654E" w:rsidRPr="00775A81" w:rsidRDefault="00A2654E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5A8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Образование: высшее, </w:t>
            </w:r>
            <w:proofErr w:type="spellStart"/>
            <w:r w:rsidRPr="00775A8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Шадринский</w:t>
            </w:r>
            <w:proofErr w:type="spellEnd"/>
            <w:r w:rsidRPr="00775A8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 государственный педагогический институт, 1994 год.</w:t>
            </w:r>
          </w:p>
          <w:p w:rsidR="00A2654E" w:rsidRPr="00775A81" w:rsidRDefault="00A2654E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5A8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Специальность -  педагогика и методика  начального обучения.</w:t>
            </w:r>
          </w:p>
          <w:p w:rsidR="00406E6E" w:rsidRDefault="00406E6E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2654E" w:rsidRPr="00775A81" w:rsidRDefault="00A2654E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5A8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Стаж работы – 26 лет.</w:t>
            </w:r>
          </w:p>
          <w:p w:rsidR="00A2654E" w:rsidRPr="00775A81" w:rsidRDefault="00A2654E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5A8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Квалификационная  категория – первая</w:t>
            </w:r>
          </w:p>
          <w:p w:rsidR="00406E6E" w:rsidRDefault="00406E6E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6124C" w:rsidRPr="00775A81" w:rsidRDefault="00A2654E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5A8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Название УМК</w:t>
            </w:r>
            <w:proofErr w:type="gramStart"/>
            <w:r w:rsidRPr="00775A8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75A8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Школа России.</w:t>
            </w:r>
          </w:p>
        </w:tc>
      </w:tr>
      <w:tr w:rsidR="00D6124C" w:rsidRPr="0001658E" w:rsidTr="00A2654E">
        <w:tc>
          <w:tcPr>
            <w:tcW w:w="3936" w:type="dxa"/>
          </w:tcPr>
          <w:p w:rsidR="00406E6E" w:rsidRDefault="00406E6E" w:rsidP="0040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</w:p>
          <w:p w:rsidR="00406E6E" w:rsidRDefault="00406E6E" w:rsidP="0040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406E6E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lastRenderedPageBreak/>
              <w:t>УМК «Школа России»</w:t>
            </w:r>
          </w:p>
          <w:p w:rsidR="00406E6E" w:rsidRPr="00406E6E" w:rsidRDefault="00406E6E" w:rsidP="00406E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</w:p>
          <w:p w:rsidR="00D6124C" w:rsidRPr="0001658E" w:rsidRDefault="00A2654E" w:rsidP="00C51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53A17F" wp14:editId="67673803">
                  <wp:extent cx="2118511" cy="2399168"/>
                  <wp:effectExtent l="0" t="0" r="0" b="1270"/>
                  <wp:docPr id="3074" name="Picture 2" descr="&lt;b&gt;&amp;Bcy;&amp;ocy;&amp;rcy;&amp;ocy;&amp;ncy;&amp;iecy;&amp;ncy;&amp;kcy;&amp;ocy;&amp;vcy;&amp;acy; &amp;Ocy;&amp;kcy;&amp;scy;&amp;acy;&amp;ncy;&amp;acy; &amp;Vcy;&amp;lcy;&amp;acy;&amp;dcy;&amp;icy;&amp;mcy;&amp;icy;&amp;rcy;&amp;ocy;&amp;vcy;&amp;ncy;&amp;acy;&lt;/b&gt;&lt;br&gt;&amp;ucy;&amp;chcy;&amp;icy;&amp;tcy;&amp;iecy;&amp;lcy;&amp;softcy;&lt;br&gt;&amp;Pcy;&amp;rcy;&amp;iecy;&amp;pcy;&amp;ocy;&amp;dcy;&amp;acy;&amp;vcy;&amp;acy;&amp;iecy;&amp;mcy;&amp;ycy;&amp;iecy; &amp;dcy;&amp;icy;&amp;scy;&amp;tscy;&amp;icy;&amp;pcy;&amp;lcy;&amp;icy;&amp;ncy;&amp;ycy;: &amp;Rcy;&amp;ucy;&amp;scy;&amp;scy;&amp;kcy;&amp;icy;&amp;jcy; &amp;yacy;&amp;zcy;&amp;ycy;&amp;kcy;, &amp;lcy;&amp;icy;&amp;tcy;&amp;iecy;&amp;rcy;&amp;acy;&amp;tcy;&amp;ucy;&amp;rcy;&amp;ncy;&amp;ocy;&amp;iecy; &amp;chcy;&amp;tcy;&amp;iecy;&amp;ncy;&amp;icy;&amp;iecy;, &amp;mcy;&amp;acy;&amp;tcy;&amp;iecy;&amp;mcy;&amp;acy;&amp;tcy;&amp;icy;&amp;kcy;&amp;acy;, &amp;ocy;&amp;kcy;&amp;rcy;&amp;ucy;&amp;zhcy;&amp;acy;&amp;yucy;&amp;shchcy;&amp;icy;&amp;jcy; &amp;mcy;&amp;icy;&amp;rcy;, &amp;tcy;&amp;rcy;&amp;ucy;&amp;dcy;&amp;ocy;&amp;vcy;&amp;ocy;&amp;iecy; &amp;ocy;&amp;bcy;&amp;ucy;&amp;chcy;&amp;iecy;&amp;ncy;&amp;icy;&amp;iecy;, &amp;icy;&amp;zcy;&amp;ocy;&amp;bcy;&amp;rcy;&amp;acy;&amp;zcy;&amp;icy;&amp;tcy;&amp;iecy;&amp;lcy;&amp;softcy;&amp;ncy;&amp;ocy;&amp;iecy; &amp;icy;&amp;scy;&amp;kcy;&amp;ucy;&amp;scy;&amp;scy;&amp;tcy;&amp;vcy;&amp;ocy;, &amp;pcy;&amp;rcy;&amp;ocy;&amp;iecy;&amp;kcy;&amp;tcy;&amp;ncy;&amp;acy;&amp;yacy; &amp;dcy;&amp;iecy;&amp;yacy;&amp;tcy;&amp;iecy;&amp;lcy;&amp;softcy;&amp;ncy;&amp;ocy;&amp;scy;&amp;tcy;&amp;softcy;.&lt;br&g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&lt;b&gt;&amp;Bcy;&amp;ocy;&amp;rcy;&amp;ocy;&amp;ncy;&amp;iecy;&amp;ncy;&amp;kcy;&amp;ocy;&amp;vcy;&amp;acy; &amp;Ocy;&amp;kcy;&amp;scy;&amp;acy;&amp;ncy;&amp;acy; &amp;Vcy;&amp;lcy;&amp;acy;&amp;dcy;&amp;icy;&amp;mcy;&amp;icy;&amp;rcy;&amp;ocy;&amp;vcy;&amp;ncy;&amp;acy;&lt;/b&gt;&lt;br&gt;&amp;ucy;&amp;chcy;&amp;icy;&amp;tcy;&amp;iecy;&amp;lcy;&amp;softcy;&lt;br&gt;&amp;Pcy;&amp;rcy;&amp;iecy;&amp;pcy;&amp;ocy;&amp;dcy;&amp;acy;&amp;vcy;&amp;acy;&amp;iecy;&amp;mcy;&amp;ycy;&amp;iecy; &amp;dcy;&amp;icy;&amp;scy;&amp;tscy;&amp;icy;&amp;pcy;&amp;lcy;&amp;icy;&amp;ncy;&amp;ycy;: &amp;Rcy;&amp;ucy;&amp;scy;&amp;scy;&amp;kcy;&amp;icy;&amp;jcy; &amp;yacy;&amp;zcy;&amp;ycy;&amp;kcy;, &amp;lcy;&amp;icy;&amp;tcy;&amp;iecy;&amp;rcy;&amp;acy;&amp;tcy;&amp;ucy;&amp;rcy;&amp;ncy;&amp;ocy;&amp;iecy; &amp;chcy;&amp;tcy;&amp;iecy;&amp;ncy;&amp;icy;&amp;iecy;, &amp;mcy;&amp;acy;&amp;tcy;&amp;iecy;&amp;mcy;&amp;acy;&amp;tcy;&amp;icy;&amp;kcy;&amp;acy;, &amp;ocy;&amp;kcy;&amp;rcy;&amp;ucy;&amp;zhcy;&amp;acy;&amp;yucy;&amp;shchcy;&amp;icy;&amp;jcy; &amp;mcy;&amp;icy;&amp;rcy;, &amp;tcy;&amp;rcy;&amp;ucy;&amp;dcy;&amp;ocy;&amp;vcy;&amp;ocy;&amp;iecy; &amp;ocy;&amp;bcy;&amp;ucy;&amp;chcy;&amp;iecy;&amp;ncy;&amp;icy;&amp;iecy;, &amp;icy;&amp;zcy;&amp;ocy;&amp;bcy;&amp;rcy;&amp;acy;&amp;zcy;&amp;icy;&amp;tcy;&amp;iecy;&amp;lcy;&amp;softcy;&amp;ncy;&amp;ocy;&amp;iecy; &amp;icy;&amp;scy;&amp;kcy;&amp;ucy;&amp;scy;&amp;scy;&amp;tcy;&amp;vcy;&amp;ocy;, &amp;pcy;&amp;rcy;&amp;ocy;&amp;iecy;&amp;kcy;&amp;tcy;&amp;ncy;&amp;acy;&amp;yacy; &amp;dcy;&amp;iecy;&amp;yacy;&amp;tcy;&amp;iecy;&amp;lcy;&amp;softcy;&amp;ncy;&amp;ocy;&amp;scy;&amp;tcy;&amp;softcy;.&lt;br&g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051" cy="23997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6124C" w:rsidRPr="0001658E" w:rsidRDefault="00D6124C" w:rsidP="00C51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124C" w:rsidRPr="0001658E" w:rsidRDefault="00D6124C" w:rsidP="00C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3" w:type="dxa"/>
          </w:tcPr>
          <w:p w:rsidR="00775A81" w:rsidRDefault="00775A81" w:rsidP="00775A8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1D24"/>
                <w:sz w:val="24"/>
                <w:szCs w:val="24"/>
                <w:lang w:eastAsia="ru-RU"/>
              </w:rPr>
            </w:pPr>
          </w:p>
          <w:p w:rsidR="00A2654E" w:rsidRPr="00775A81" w:rsidRDefault="00A2654E" w:rsidP="00775A8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1D24"/>
                <w:sz w:val="24"/>
                <w:szCs w:val="24"/>
                <w:lang w:eastAsia="ru-RU"/>
              </w:rPr>
            </w:pPr>
            <w:proofErr w:type="spellStart"/>
            <w:r w:rsidRPr="00775A81">
              <w:rPr>
                <w:rFonts w:ascii="Times New Roman" w:hAnsi="Times New Roman" w:cs="Times New Roman"/>
                <w:b/>
                <w:bCs/>
                <w:i/>
                <w:iCs/>
                <w:color w:val="EE1D24"/>
                <w:sz w:val="24"/>
                <w:szCs w:val="24"/>
                <w:lang w:eastAsia="ru-RU"/>
              </w:rPr>
              <w:lastRenderedPageBreak/>
              <w:t>Бороненкова</w:t>
            </w:r>
            <w:proofErr w:type="spellEnd"/>
            <w:r w:rsidRPr="00775A81">
              <w:rPr>
                <w:rFonts w:ascii="Times New Roman" w:hAnsi="Times New Roman" w:cs="Times New Roman"/>
                <w:b/>
                <w:bCs/>
                <w:i/>
                <w:iCs/>
                <w:color w:val="EE1D24"/>
                <w:sz w:val="24"/>
                <w:szCs w:val="24"/>
                <w:lang w:eastAsia="ru-RU"/>
              </w:rPr>
              <w:t xml:space="preserve"> Оксана Владимировна</w:t>
            </w:r>
            <w:r w:rsidRPr="00775A81">
              <w:rPr>
                <w:rFonts w:ascii="Times New Roman" w:hAnsi="Times New Roman" w:cs="Times New Roman"/>
                <w:b/>
                <w:bCs/>
                <w:i/>
                <w:iCs/>
                <w:color w:val="EE1D24"/>
                <w:sz w:val="24"/>
                <w:szCs w:val="24"/>
                <w:lang w:eastAsia="ru-RU"/>
              </w:rPr>
              <w:br/>
            </w:r>
          </w:p>
          <w:p w:rsidR="00A2654E" w:rsidRPr="00775A81" w:rsidRDefault="00A2654E" w:rsidP="00775A81">
            <w:pPr>
              <w:pStyle w:val="a6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75A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Образование: Высшее, </w:t>
            </w:r>
            <w:proofErr w:type="gramStart"/>
            <w:r w:rsidRPr="00775A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Челябинский</w:t>
            </w:r>
            <w:proofErr w:type="gramEnd"/>
            <w:r w:rsidRPr="00775A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ГПУ, 2001г.</w:t>
            </w:r>
          </w:p>
          <w:p w:rsidR="00406E6E" w:rsidRDefault="00406E6E" w:rsidP="00775A81">
            <w:pPr>
              <w:pStyle w:val="a6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A2654E" w:rsidRPr="00775A81" w:rsidRDefault="00A2654E" w:rsidP="00775A81">
            <w:pPr>
              <w:pStyle w:val="a6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75A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Специальность: педагогика и методика начального образования.</w:t>
            </w:r>
          </w:p>
          <w:p w:rsidR="00406E6E" w:rsidRDefault="00406E6E" w:rsidP="00775A81">
            <w:pPr>
              <w:pStyle w:val="a6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A2654E" w:rsidRPr="00775A81" w:rsidRDefault="00A2654E" w:rsidP="00775A81">
            <w:pPr>
              <w:pStyle w:val="a6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75A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Квалификация: учитель начальных  классов </w:t>
            </w:r>
            <w:r w:rsidRPr="00775A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br/>
              <w:t>Общий стаж: 16 лет</w:t>
            </w:r>
          </w:p>
          <w:p w:rsidR="00406E6E" w:rsidRDefault="00406E6E" w:rsidP="00775A81">
            <w:pPr>
              <w:pStyle w:val="a6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A2654E" w:rsidRPr="00775A81" w:rsidRDefault="00A2654E" w:rsidP="00775A81">
            <w:pPr>
              <w:pStyle w:val="a6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75A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Педагогический стаж: 16 лет</w:t>
            </w:r>
          </w:p>
          <w:p w:rsidR="00406E6E" w:rsidRDefault="00406E6E" w:rsidP="00775A81">
            <w:pPr>
              <w:pStyle w:val="a6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D6124C" w:rsidRPr="00775A81" w:rsidRDefault="00A2654E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5A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Название УМК</w:t>
            </w:r>
            <w:proofErr w:type="gramStart"/>
            <w:r w:rsidRPr="00775A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75A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Школа России.</w:t>
            </w:r>
          </w:p>
          <w:p w:rsidR="00D6124C" w:rsidRPr="00775A81" w:rsidRDefault="00D6124C" w:rsidP="00775A8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D6124C" w:rsidRDefault="00D6124C"/>
    <w:sectPr w:rsidR="00D61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3F"/>
    <w:rsid w:val="0001658E"/>
    <w:rsid w:val="00406E6E"/>
    <w:rsid w:val="004F2C3F"/>
    <w:rsid w:val="005D2474"/>
    <w:rsid w:val="006655F6"/>
    <w:rsid w:val="00775A81"/>
    <w:rsid w:val="007F3606"/>
    <w:rsid w:val="00850996"/>
    <w:rsid w:val="00A2654E"/>
    <w:rsid w:val="00AE521B"/>
    <w:rsid w:val="00D6124C"/>
    <w:rsid w:val="00E962B0"/>
    <w:rsid w:val="00FD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58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75A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58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75A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Шавердина Ольга Евгеньевна</dc:creator>
  <cp:keywords/>
  <dc:description/>
  <cp:lastModifiedBy>Шавердина Ольга Евгеньевна</cp:lastModifiedBy>
  <cp:revision>14</cp:revision>
  <dcterms:created xsi:type="dcterms:W3CDTF">2016-01-19T07:18:00Z</dcterms:created>
  <dcterms:modified xsi:type="dcterms:W3CDTF">2016-01-25T05:31:00Z</dcterms:modified>
</cp:coreProperties>
</file>