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E7" w:rsidRDefault="000D4AE7" w:rsidP="000D4AE7">
      <w:pPr>
        <w:spacing w:line="0" w:lineRule="atLeast"/>
        <w:ind w:firstLine="709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3580130</wp:posOffset>
            </wp:positionH>
            <wp:positionV relativeFrom="paragraph">
              <wp:posOffset>-472440</wp:posOffset>
            </wp:positionV>
            <wp:extent cx="476250" cy="563245"/>
            <wp:effectExtent l="0" t="0" r="0" b="8255"/>
            <wp:wrapNone/>
            <wp:docPr id="1" name="Рисунок 1" descr="\\Terra\bpemehu.net\Мегион гер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Terra\bpemehu.net\Мегион герб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E7" w:rsidRDefault="000D4AE7" w:rsidP="000D4AE7">
      <w:pPr>
        <w:shd w:val="clear" w:color="auto" w:fill="FFFFFF"/>
        <w:spacing w:line="0" w:lineRule="atLeast"/>
        <w:rPr>
          <w:b/>
          <w:bCs/>
          <w:color w:val="000000"/>
          <w:sz w:val="24"/>
          <w:szCs w:val="24"/>
        </w:rPr>
      </w:pPr>
    </w:p>
    <w:p w:rsidR="000D4AE7" w:rsidRDefault="000D4AE7" w:rsidP="000D4AE7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ХАНТЫ-МАНСИЙСКИЙ АВТОНОМНЫЙ ОКРУГ - ЮГРА</w:t>
      </w:r>
    </w:p>
    <w:p w:rsidR="000D4AE7" w:rsidRDefault="000D4AE7" w:rsidP="000D4AE7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(Тюменская область)</w:t>
      </w:r>
    </w:p>
    <w:p w:rsidR="000D4AE7" w:rsidRDefault="000D4AE7" w:rsidP="000D4AE7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АДМИНИСТРАЦИЯ ГОРОДА МЕГИОНА</w:t>
      </w:r>
    </w:p>
    <w:p w:rsidR="000D4AE7" w:rsidRDefault="000D4AE7" w:rsidP="000D4AE7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ДЕПАРТАМЕНТ ОБРАЗОВАНИЯ И МОЛОДЁЖНОЙ ПОЛИТИКИ</w:t>
      </w:r>
    </w:p>
    <w:p w:rsidR="000D4AE7" w:rsidRDefault="000D4AE7" w:rsidP="000D4AE7">
      <w:pPr>
        <w:shd w:val="clear" w:color="auto" w:fill="FFFFFF"/>
        <w:spacing w:line="0" w:lineRule="atLeast"/>
        <w:jc w:val="both"/>
        <w:rPr>
          <w:b/>
          <w:bCs/>
          <w:color w:val="000000"/>
          <w:sz w:val="24"/>
          <w:szCs w:val="24"/>
        </w:rPr>
      </w:pPr>
    </w:p>
    <w:p w:rsidR="000D4AE7" w:rsidRDefault="000D4AE7" w:rsidP="000D4AE7">
      <w:pPr>
        <w:shd w:val="clear" w:color="auto" w:fill="FFFFFF"/>
        <w:spacing w:line="0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ПРИКАЗ</w:t>
      </w:r>
    </w:p>
    <w:p w:rsidR="000D4AE7" w:rsidRDefault="000D4AE7" w:rsidP="000D4AE7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«____» ______ 20 __                                                                                   </w:t>
      </w:r>
      <w:r w:rsidR="00E81BBA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№_______ - О</w:t>
      </w:r>
    </w:p>
    <w:p w:rsidR="000D4AE7" w:rsidRDefault="000D4AE7" w:rsidP="000D4AE7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0D4AE7" w:rsidRDefault="000D4AE7" w:rsidP="000D4AE7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EE6280" w:rsidRDefault="00E81BBA" w:rsidP="00EE6280">
      <w:pPr>
        <w:widowControl w:val="0"/>
        <w:autoSpaceDE w:val="0"/>
        <w:autoSpaceDN w:val="0"/>
        <w:adjustRightInd w:val="0"/>
        <w:ind w:left="340" w:firstLine="368"/>
        <w:jc w:val="center"/>
        <w:rPr>
          <w:sz w:val="24"/>
          <w:szCs w:val="24"/>
        </w:rPr>
      </w:pPr>
      <w:r w:rsidRPr="00E81BBA">
        <w:rPr>
          <w:sz w:val="24"/>
          <w:szCs w:val="24"/>
        </w:rPr>
        <w:t xml:space="preserve">Об утверждении Порядка обращения за компенсацией части родительской платы </w:t>
      </w:r>
    </w:p>
    <w:p w:rsidR="00E81BBA" w:rsidRPr="00E81BBA" w:rsidRDefault="00E81BBA" w:rsidP="00EE6280">
      <w:pPr>
        <w:widowControl w:val="0"/>
        <w:autoSpaceDE w:val="0"/>
        <w:autoSpaceDN w:val="0"/>
        <w:adjustRightInd w:val="0"/>
        <w:ind w:left="340" w:firstLine="368"/>
        <w:jc w:val="center"/>
        <w:rPr>
          <w:sz w:val="24"/>
          <w:szCs w:val="24"/>
        </w:rPr>
      </w:pPr>
      <w:r w:rsidRPr="00E81BBA">
        <w:rPr>
          <w:sz w:val="24"/>
          <w:szCs w:val="24"/>
        </w:rPr>
        <w:t xml:space="preserve">за присмотр и уход за детьми в образовательных организациях города </w:t>
      </w:r>
      <w:proofErr w:type="spellStart"/>
      <w:r w:rsidRPr="00E81BBA">
        <w:rPr>
          <w:sz w:val="24"/>
          <w:szCs w:val="24"/>
        </w:rPr>
        <w:t>Мегиона</w:t>
      </w:r>
      <w:proofErr w:type="spellEnd"/>
      <w:r w:rsidRPr="00E81BBA">
        <w:rPr>
          <w:sz w:val="24"/>
          <w:szCs w:val="24"/>
        </w:rPr>
        <w:t>, реализующих основную общеобразовательную программу дошкольного образования</w:t>
      </w:r>
    </w:p>
    <w:p w:rsidR="003351C4" w:rsidRDefault="003351C4" w:rsidP="00EE6280">
      <w:pPr>
        <w:ind w:left="340"/>
        <w:jc w:val="center"/>
        <w:rPr>
          <w:sz w:val="24"/>
          <w:szCs w:val="24"/>
        </w:rPr>
      </w:pPr>
    </w:p>
    <w:p w:rsidR="003351C4" w:rsidRDefault="003351C4" w:rsidP="00C405DE">
      <w:pPr>
        <w:rPr>
          <w:sz w:val="24"/>
          <w:szCs w:val="24"/>
        </w:rPr>
      </w:pPr>
    </w:p>
    <w:p w:rsidR="003351C4" w:rsidRPr="003351C4" w:rsidRDefault="00E81BBA" w:rsidP="00EE6280">
      <w:pPr>
        <w:ind w:firstLine="709"/>
        <w:jc w:val="both"/>
        <w:rPr>
          <w:sz w:val="24"/>
          <w:szCs w:val="24"/>
        </w:rPr>
      </w:pPr>
      <w:r w:rsidRPr="008F1EDC">
        <w:rPr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(с изменениями), </w:t>
      </w:r>
      <w:r w:rsidR="00EE6280">
        <w:rPr>
          <w:sz w:val="24"/>
          <w:szCs w:val="24"/>
        </w:rPr>
        <w:t xml:space="preserve">                           </w:t>
      </w:r>
      <w:r w:rsidRPr="008F1EDC">
        <w:rPr>
          <w:sz w:val="24"/>
          <w:szCs w:val="24"/>
        </w:rPr>
        <w:t xml:space="preserve">во исполнение постановления Правительства Ханты-Мансийского автономного округа-Югры от </w:t>
      </w:r>
      <w:r>
        <w:rPr>
          <w:sz w:val="24"/>
          <w:szCs w:val="24"/>
        </w:rPr>
        <w:t>03</w:t>
      </w:r>
      <w:r w:rsidRPr="008F1EDC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F1EDC">
        <w:rPr>
          <w:sz w:val="24"/>
          <w:szCs w:val="24"/>
        </w:rPr>
        <w:t>.20</w:t>
      </w:r>
      <w:r>
        <w:rPr>
          <w:sz w:val="24"/>
          <w:szCs w:val="24"/>
        </w:rPr>
        <w:t>1</w:t>
      </w:r>
      <w:r w:rsidRPr="008F1EDC">
        <w:rPr>
          <w:sz w:val="24"/>
          <w:szCs w:val="24"/>
        </w:rPr>
        <w:t xml:space="preserve">7 </w:t>
      </w:r>
      <w:r>
        <w:rPr>
          <w:sz w:val="24"/>
          <w:szCs w:val="24"/>
        </w:rPr>
        <w:t>80</w:t>
      </w:r>
      <w:r w:rsidRPr="008F1EDC">
        <w:rPr>
          <w:sz w:val="24"/>
          <w:szCs w:val="24"/>
        </w:rPr>
        <w:t xml:space="preserve">-п «О порядке обращения за компенсацией части родительской платы </w:t>
      </w:r>
      <w:r w:rsidR="00EE6280">
        <w:rPr>
          <w:sz w:val="24"/>
          <w:szCs w:val="24"/>
        </w:rPr>
        <w:t xml:space="preserve">                        </w:t>
      </w:r>
      <w:r w:rsidRPr="008F1EDC">
        <w:rPr>
          <w:sz w:val="24"/>
          <w:szCs w:val="24"/>
        </w:rPr>
        <w:t>за присмотр и уход за детьми в государственных и муниципальн</w:t>
      </w:r>
      <w:r w:rsidR="00EE6280">
        <w:rPr>
          <w:sz w:val="24"/>
          <w:szCs w:val="24"/>
        </w:rPr>
        <w:t xml:space="preserve">ых образовательных организаций, </w:t>
      </w:r>
      <w:r w:rsidRPr="008F1EDC">
        <w:rPr>
          <w:sz w:val="24"/>
          <w:szCs w:val="24"/>
        </w:rPr>
        <w:t>реализующих основную общеобразовательную программу дошкольного образования и ее выплаты», Закон Ханты-Мансийского</w:t>
      </w:r>
      <w:r>
        <w:rPr>
          <w:sz w:val="24"/>
          <w:szCs w:val="24"/>
        </w:rPr>
        <w:t xml:space="preserve"> автономного округа - Югры </w:t>
      </w:r>
      <w:r w:rsidR="00EE628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от 21.02.</w:t>
      </w:r>
      <w:r w:rsidRPr="008F1EDC">
        <w:rPr>
          <w:sz w:val="24"/>
          <w:szCs w:val="24"/>
        </w:rPr>
        <w:t>2007 № 2-оз «О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образования»</w:t>
      </w:r>
      <w:r>
        <w:rPr>
          <w:sz w:val="24"/>
          <w:szCs w:val="24"/>
        </w:rPr>
        <w:t xml:space="preserve"> (с изменениями), </w:t>
      </w:r>
      <w:r w:rsidRPr="008F1EDC">
        <w:rPr>
          <w:sz w:val="24"/>
          <w:szCs w:val="24"/>
        </w:rPr>
        <w:t xml:space="preserve">распоряжение администрации города от 25.09.2014 №264 </w:t>
      </w:r>
      <w:r w:rsidR="00EE6280">
        <w:rPr>
          <w:sz w:val="24"/>
          <w:szCs w:val="24"/>
        </w:rPr>
        <w:t xml:space="preserve">            </w:t>
      </w:r>
      <w:r w:rsidRPr="008F1EDC">
        <w:rPr>
          <w:sz w:val="24"/>
          <w:szCs w:val="24"/>
        </w:rPr>
        <w:t>«Об определении уполномоченного органа по выплате компенсации в части родительской платы» (с изменениями)</w:t>
      </w:r>
      <w:r w:rsidR="00EE6280">
        <w:rPr>
          <w:sz w:val="24"/>
          <w:szCs w:val="24"/>
        </w:rPr>
        <w:t>.</w:t>
      </w:r>
    </w:p>
    <w:p w:rsidR="00E81BBA" w:rsidRDefault="00EE6280" w:rsidP="00EE6280">
      <w:pPr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3D65B1" w:rsidRPr="003D65B1" w:rsidRDefault="003D65B1" w:rsidP="003D65B1">
      <w:pPr>
        <w:spacing w:line="276" w:lineRule="auto"/>
        <w:ind w:firstLine="709"/>
        <w:jc w:val="both"/>
        <w:rPr>
          <w:sz w:val="24"/>
          <w:szCs w:val="24"/>
        </w:rPr>
      </w:pPr>
      <w:r w:rsidRPr="003D65B1">
        <w:rPr>
          <w:sz w:val="24"/>
          <w:szCs w:val="24"/>
        </w:rPr>
        <w:t xml:space="preserve">1.Признать утратившим силу приказ департамента социальной политики администрации города </w:t>
      </w:r>
      <w:proofErr w:type="spellStart"/>
      <w:r w:rsidRPr="003D65B1">
        <w:rPr>
          <w:sz w:val="24"/>
          <w:szCs w:val="24"/>
        </w:rPr>
        <w:t>Мегиона</w:t>
      </w:r>
      <w:proofErr w:type="spellEnd"/>
      <w:r w:rsidRPr="003D65B1">
        <w:rPr>
          <w:sz w:val="24"/>
          <w:szCs w:val="24"/>
        </w:rPr>
        <w:t xml:space="preserve"> от 14.09.2016 № 335-О «Об утверждении Порядка обращения за компенсацией части родительской платы за присмотр и уход за детьми в образовательных организациях города </w:t>
      </w:r>
      <w:proofErr w:type="spellStart"/>
      <w:r w:rsidRPr="003D65B1">
        <w:rPr>
          <w:sz w:val="24"/>
          <w:szCs w:val="24"/>
        </w:rPr>
        <w:t>Мегиона</w:t>
      </w:r>
      <w:proofErr w:type="spellEnd"/>
      <w:r w:rsidRPr="003D65B1">
        <w:rPr>
          <w:sz w:val="24"/>
          <w:szCs w:val="24"/>
        </w:rPr>
        <w:t>, реализующих основную общеобразовательную программу дошкольного образования».</w:t>
      </w:r>
    </w:p>
    <w:p w:rsidR="003D65B1" w:rsidRPr="003D65B1" w:rsidRDefault="003D65B1" w:rsidP="003D65B1">
      <w:pPr>
        <w:tabs>
          <w:tab w:val="left" w:pos="0"/>
          <w:tab w:val="left" w:pos="540"/>
        </w:tabs>
        <w:spacing w:line="276" w:lineRule="auto"/>
        <w:ind w:right="-82" w:firstLine="709"/>
        <w:jc w:val="both"/>
        <w:rPr>
          <w:sz w:val="24"/>
          <w:szCs w:val="24"/>
        </w:rPr>
      </w:pPr>
      <w:r w:rsidRPr="003D65B1">
        <w:rPr>
          <w:sz w:val="24"/>
          <w:szCs w:val="24"/>
        </w:rPr>
        <w:t xml:space="preserve">2.Утвердить Порядок обращения за компенсацией части родительской платы </w:t>
      </w:r>
      <w:r w:rsidR="00EE6280">
        <w:rPr>
          <w:sz w:val="24"/>
          <w:szCs w:val="24"/>
        </w:rPr>
        <w:t xml:space="preserve">                           </w:t>
      </w:r>
      <w:r w:rsidRPr="003D65B1">
        <w:rPr>
          <w:sz w:val="24"/>
          <w:szCs w:val="24"/>
        </w:rPr>
        <w:t>за присмотр и уход за детьми в образовательных организациях, реализующих основную общеобразовательную программу дошкольного образования и ее выплаты, согласно приложению.</w:t>
      </w:r>
    </w:p>
    <w:p w:rsidR="003D65B1" w:rsidRPr="003D65B1" w:rsidRDefault="003D65B1" w:rsidP="003D65B1">
      <w:pPr>
        <w:tabs>
          <w:tab w:val="left" w:pos="0"/>
          <w:tab w:val="left" w:pos="540"/>
        </w:tabs>
        <w:spacing w:line="276" w:lineRule="auto"/>
        <w:ind w:right="-82" w:firstLine="709"/>
        <w:jc w:val="both"/>
        <w:rPr>
          <w:sz w:val="24"/>
          <w:szCs w:val="24"/>
        </w:rPr>
      </w:pPr>
      <w:r w:rsidRPr="003D65B1">
        <w:rPr>
          <w:sz w:val="24"/>
          <w:szCs w:val="24"/>
        </w:rPr>
        <w:t xml:space="preserve">3.Руководителям образовательных организаций города </w:t>
      </w:r>
      <w:proofErr w:type="spellStart"/>
      <w:r w:rsidRPr="003D65B1">
        <w:rPr>
          <w:sz w:val="24"/>
          <w:szCs w:val="24"/>
        </w:rPr>
        <w:t>Мегиона</w:t>
      </w:r>
      <w:proofErr w:type="spellEnd"/>
      <w:r w:rsidRPr="003D65B1">
        <w:rPr>
          <w:sz w:val="24"/>
          <w:szCs w:val="24"/>
        </w:rPr>
        <w:t>, реализующих основную общеобразовательную программу дошкольного образования назначить ответственных лиц за исполнением настоящего Порядка в срок до 20.01.2019.</w:t>
      </w:r>
    </w:p>
    <w:p w:rsidR="003D65B1" w:rsidRPr="003D65B1" w:rsidRDefault="003D65B1" w:rsidP="00EE6280">
      <w:pPr>
        <w:tabs>
          <w:tab w:val="left" w:pos="0"/>
          <w:tab w:val="left" w:pos="540"/>
        </w:tabs>
        <w:spacing w:line="276" w:lineRule="auto"/>
        <w:ind w:right="-82" w:firstLine="709"/>
        <w:jc w:val="both"/>
        <w:rPr>
          <w:sz w:val="24"/>
          <w:szCs w:val="24"/>
        </w:rPr>
      </w:pPr>
      <w:r w:rsidRPr="003D65B1">
        <w:rPr>
          <w:sz w:val="24"/>
          <w:szCs w:val="24"/>
        </w:rPr>
        <w:t xml:space="preserve">4.Ответственность за исполнение пункта 2 настоящего порядка возложить </w:t>
      </w:r>
      <w:r w:rsidR="00EE6280">
        <w:rPr>
          <w:sz w:val="24"/>
          <w:szCs w:val="24"/>
        </w:rPr>
        <w:t xml:space="preserve">                                    </w:t>
      </w:r>
      <w:r w:rsidRPr="003D65B1">
        <w:rPr>
          <w:sz w:val="24"/>
          <w:szCs w:val="24"/>
        </w:rPr>
        <w:t xml:space="preserve">на Ответственность и контроль возложить на начальника отдела бюджетного учета, отчетности и финансового контроля Н.Т. </w:t>
      </w:r>
      <w:proofErr w:type="spellStart"/>
      <w:r w:rsidRPr="003D65B1">
        <w:rPr>
          <w:sz w:val="24"/>
          <w:szCs w:val="24"/>
        </w:rPr>
        <w:t>Шванову</w:t>
      </w:r>
      <w:proofErr w:type="spellEnd"/>
      <w:r w:rsidRPr="003D65B1">
        <w:rPr>
          <w:sz w:val="24"/>
          <w:szCs w:val="24"/>
        </w:rPr>
        <w:t>.</w:t>
      </w:r>
    </w:p>
    <w:p w:rsidR="003D65B1" w:rsidRPr="003D65B1" w:rsidRDefault="003D65B1" w:rsidP="003D65B1">
      <w:pPr>
        <w:tabs>
          <w:tab w:val="left" w:pos="0"/>
          <w:tab w:val="left" w:pos="540"/>
        </w:tabs>
        <w:spacing w:line="276" w:lineRule="auto"/>
        <w:ind w:right="-82" w:firstLine="709"/>
        <w:jc w:val="both"/>
        <w:rPr>
          <w:sz w:val="24"/>
          <w:szCs w:val="24"/>
        </w:rPr>
      </w:pPr>
      <w:r w:rsidRPr="003D65B1">
        <w:rPr>
          <w:sz w:val="24"/>
          <w:szCs w:val="24"/>
        </w:rPr>
        <w:t xml:space="preserve">5.Ведущему специалисту - эксперту по обеспечению деятельности департамента образования и молодежной политики администрации города </w:t>
      </w:r>
      <w:proofErr w:type="spellStart"/>
      <w:r w:rsidRPr="003D65B1">
        <w:rPr>
          <w:sz w:val="24"/>
          <w:szCs w:val="24"/>
        </w:rPr>
        <w:t>Мегиона</w:t>
      </w:r>
      <w:proofErr w:type="spellEnd"/>
      <w:r w:rsidRPr="003D65B1">
        <w:rPr>
          <w:sz w:val="24"/>
          <w:szCs w:val="24"/>
        </w:rPr>
        <w:t xml:space="preserve"> Дегтяревой Т.А. обеспечить начисление и выплату компенсации части родительской платы за присмотр и уход за детьми в образовательных организациях города </w:t>
      </w:r>
      <w:proofErr w:type="spellStart"/>
      <w:r w:rsidRPr="003D65B1">
        <w:rPr>
          <w:sz w:val="24"/>
          <w:szCs w:val="24"/>
        </w:rPr>
        <w:t>Мегиона</w:t>
      </w:r>
      <w:proofErr w:type="spellEnd"/>
      <w:r w:rsidRPr="003D65B1">
        <w:rPr>
          <w:sz w:val="24"/>
          <w:szCs w:val="24"/>
        </w:rPr>
        <w:t>, реализующих основную общеобразовательную программу дошкольного образования в соответствии с настоящим Порядком.</w:t>
      </w:r>
    </w:p>
    <w:p w:rsidR="003D65B1" w:rsidRPr="003D65B1" w:rsidRDefault="003D65B1" w:rsidP="003D65B1">
      <w:pPr>
        <w:tabs>
          <w:tab w:val="left" w:pos="0"/>
          <w:tab w:val="left" w:pos="540"/>
        </w:tabs>
        <w:spacing w:line="276" w:lineRule="auto"/>
        <w:ind w:right="-82" w:firstLine="709"/>
        <w:jc w:val="both"/>
        <w:rPr>
          <w:sz w:val="24"/>
          <w:szCs w:val="24"/>
        </w:rPr>
      </w:pPr>
      <w:r w:rsidRPr="003D65B1">
        <w:rPr>
          <w:sz w:val="24"/>
          <w:szCs w:val="24"/>
        </w:rPr>
        <w:lastRenderedPageBreak/>
        <w:t xml:space="preserve">6.Ведущему специалисту - эксперту по обеспечению деятельности департамента образования и молодежной политики администрации города </w:t>
      </w:r>
      <w:proofErr w:type="spellStart"/>
      <w:r w:rsidRPr="003D65B1">
        <w:rPr>
          <w:sz w:val="24"/>
          <w:szCs w:val="24"/>
        </w:rPr>
        <w:t>Мегиона</w:t>
      </w:r>
      <w:proofErr w:type="spellEnd"/>
      <w:r w:rsidRPr="003D65B1">
        <w:rPr>
          <w:sz w:val="24"/>
          <w:szCs w:val="24"/>
        </w:rPr>
        <w:t xml:space="preserve"> Дегтяревой Т.А. ознакомить руководителей образовательных организаций с настоящим Порядком.</w:t>
      </w:r>
    </w:p>
    <w:p w:rsidR="003D65B1" w:rsidRPr="003D65B1" w:rsidRDefault="003D65B1" w:rsidP="003D65B1">
      <w:pPr>
        <w:tabs>
          <w:tab w:val="left" w:pos="0"/>
          <w:tab w:val="left" w:pos="540"/>
        </w:tabs>
        <w:spacing w:line="276" w:lineRule="auto"/>
        <w:ind w:right="-82" w:firstLine="709"/>
        <w:jc w:val="both"/>
      </w:pPr>
      <w:r w:rsidRPr="003D65B1">
        <w:rPr>
          <w:sz w:val="24"/>
          <w:szCs w:val="24"/>
        </w:rPr>
        <w:t>7.Контроль за выполнением оставляю за собой.</w:t>
      </w:r>
    </w:p>
    <w:p w:rsidR="003D65B1" w:rsidRPr="003D65B1" w:rsidRDefault="003D65B1" w:rsidP="003D65B1">
      <w:pPr>
        <w:tabs>
          <w:tab w:val="left" w:pos="993"/>
        </w:tabs>
        <w:spacing w:line="276" w:lineRule="auto"/>
        <w:jc w:val="both"/>
      </w:pPr>
    </w:p>
    <w:p w:rsidR="003D65B1" w:rsidRPr="003D65B1" w:rsidRDefault="003D65B1" w:rsidP="003D65B1">
      <w:pPr>
        <w:tabs>
          <w:tab w:val="left" w:pos="993"/>
        </w:tabs>
        <w:jc w:val="both"/>
      </w:pPr>
    </w:p>
    <w:p w:rsidR="003D65B1" w:rsidRPr="003D65B1" w:rsidRDefault="003D65B1" w:rsidP="003D65B1">
      <w:pPr>
        <w:tabs>
          <w:tab w:val="left" w:pos="993"/>
        </w:tabs>
        <w:jc w:val="both"/>
      </w:pPr>
    </w:p>
    <w:p w:rsidR="003D65B1" w:rsidRPr="003D65B1" w:rsidRDefault="003D65B1" w:rsidP="003D65B1">
      <w:pPr>
        <w:tabs>
          <w:tab w:val="left" w:pos="993"/>
        </w:tabs>
        <w:jc w:val="both"/>
        <w:rPr>
          <w:sz w:val="24"/>
          <w:szCs w:val="24"/>
        </w:rPr>
      </w:pPr>
      <w:r w:rsidRPr="003D65B1">
        <w:rPr>
          <w:sz w:val="24"/>
          <w:szCs w:val="24"/>
        </w:rPr>
        <w:t>Директор</w:t>
      </w:r>
      <w:r w:rsidRPr="003D65B1">
        <w:rPr>
          <w:sz w:val="24"/>
          <w:szCs w:val="24"/>
        </w:rPr>
        <w:tab/>
      </w:r>
      <w:r w:rsidRPr="003D65B1">
        <w:rPr>
          <w:sz w:val="24"/>
          <w:szCs w:val="24"/>
        </w:rPr>
        <w:tab/>
      </w:r>
      <w:r w:rsidRPr="003D65B1">
        <w:rPr>
          <w:sz w:val="24"/>
          <w:szCs w:val="24"/>
        </w:rPr>
        <w:tab/>
      </w:r>
      <w:r w:rsidRPr="003D65B1">
        <w:rPr>
          <w:sz w:val="24"/>
          <w:szCs w:val="24"/>
        </w:rPr>
        <w:tab/>
      </w:r>
      <w:r w:rsidRPr="003D65B1">
        <w:rPr>
          <w:sz w:val="24"/>
          <w:szCs w:val="24"/>
        </w:rPr>
        <w:tab/>
      </w:r>
      <w:r w:rsidRPr="003D65B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5B1">
        <w:rPr>
          <w:sz w:val="24"/>
          <w:szCs w:val="24"/>
        </w:rPr>
        <w:tab/>
      </w:r>
      <w:r w:rsidRPr="003D65B1">
        <w:rPr>
          <w:sz w:val="24"/>
          <w:szCs w:val="24"/>
        </w:rPr>
        <w:tab/>
        <w:t xml:space="preserve">Т.Ю. </w:t>
      </w:r>
      <w:proofErr w:type="spellStart"/>
      <w:r w:rsidRPr="003D65B1">
        <w:rPr>
          <w:sz w:val="24"/>
          <w:szCs w:val="24"/>
        </w:rPr>
        <w:t>Метринская</w:t>
      </w:r>
      <w:proofErr w:type="spellEnd"/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pPr>
        <w:ind w:firstLine="5954"/>
        <w:rPr>
          <w:sz w:val="24"/>
          <w:szCs w:val="24"/>
        </w:rPr>
      </w:pPr>
    </w:p>
    <w:p w:rsidR="003D65B1" w:rsidRPr="003D65B1" w:rsidRDefault="003D65B1" w:rsidP="003D65B1">
      <w:r w:rsidRPr="003D65B1">
        <w:t>Исп.: Татьяна Алексеевна Дегтярева тел.: 96-658 доб. 514</w:t>
      </w:r>
    </w:p>
    <w:p w:rsidR="003D65B1" w:rsidRPr="003D65B1" w:rsidRDefault="003D65B1" w:rsidP="003D65B1">
      <w:r w:rsidRPr="003D65B1">
        <w:t>Рассылка:</w:t>
      </w:r>
    </w:p>
    <w:p w:rsidR="003D65B1" w:rsidRPr="003D65B1" w:rsidRDefault="003D65B1" w:rsidP="003D65B1">
      <w:r w:rsidRPr="003D65B1">
        <w:t>1. В дело – 1 эк.</w:t>
      </w:r>
    </w:p>
    <w:p w:rsidR="003D65B1" w:rsidRPr="003D65B1" w:rsidRDefault="003D65B1" w:rsidP="003D65B1">
      <w:pPr>
        <w:rPr>
          <w:b/>
          <w:i/>
          <w:sz w:val="24"/>
          <w:szCs w:val="24"/>
        </w:rPr>
      </w:pPr>
      <w:r w:rsidRPr="003D65B1">
        <w:t>2. Руководителям учреждений – 1 экз.</w:t>
      </w:r>
      <w:r w:rsidRPr="003D65B1">
        <w:rPr>
          <w:sz w:val="24"/>
          <w:szCs w:val="24"/>
        </w:rPr>
        <w:t xml:space="preserve">      </w:t>
      </w:r>
    </w:p>
    <w:p w:rsidR="00FE5470" w:rsidRPr="00FE5470" w:rsidRDefault="003D65B1" w:rsidP="00FE5470">
      <w:pPr>
        <w:ind w:firstLine="5529"/>
        <w:rPr>
          <w:sz w:val="24"/>
          <w:szCs w:val="24"/>
        </w:rPr>
      </w:pPr>
      <w:r w:rsidRPr="003D65B1">
        <w:br w:type="page"/>
      </w:r>
      <w:r w:rsidR="00FE5470" w:rsidRPr="00FE5470">
        <w:rPr>
          <w:sz w:val="24"/>
          <w:szCs w:val="24"/>
        </w:rPr>
        <w:lastRenderedPageBreak/>
        <w:t>Приложение к приказу</w:t>
      </w:r>
    </w:p>
    <w:p w:rsidR="00FE5470" w:rsidRPr="00FE5470" w:rsidRDefault="00FE5470" w:rsidP="00FE5470">
      <w:pPr>
        <w:ind w:left="5529"/>
        <w:rPr>
          <w:sz w:val="24"/>
          <w:szCs w:val="24"/>
        </w:rPr>
      </w:pPr>
      <w:r w:rsidRPr="00FE5470">
        <w:rPr>
          <w:sz w:val="24"/>
          <w:szCs w:val="24"/>
        </w:rPr>
        <w:t>департамента образования и молодежной политики</w:t>
      </w:r>
    </w:p>
    <w:p w:rsidR="00FE5470" w:rsidRPr="00FE5470" w:rsidRDefault="00FE5470" w:rsidP="00FE5470">
      <w:pPr>
        <w:ind w:firstLine="5529"/>
        <w:rPr>
          <w:sz w:val="24"/>
          <w:szCs w:val="24"/>
        </w:rPr>
      </w:pPr>
      <w:r w:rsidRPr="00FE5470">
        <w:rPr>
          <w:sz w:val="24"/>
          <w:szCs w:val="24"/>
        </w:rPr>
        <w:t xml:space="preserve">администрации города </w:t>
      </w:r>
      <w:proofErr w:type="spellStart"/>
      <w:r w:rsidRPr="00FE5470">
        <w:rPr>
          <w:sz w:val="24"/>
          <w:szCs w:val="24"/>
        </w:rPr>
        <w:t>Мегиона</w:t>
      </w:r>
      <w:proofErr w:type="spellEnd"/>
    </w:p>
    <w:p w:rsidR="00FE5470" w:rsidRPr="00FE5470" w:rsidRDefault="00FE5470" w:rsidP="00FE5470">
      <w:pPr>
        <w:ind w:firstLine="5529"/>
        <w:rPr>
          <w:sz w:val="24"/>
          <w:szCs w:val="24"/>
        </w:rPr>
      </w:pPr>
      <w:r w:rsidRPr="00FE5470">
        <w:rPr>
          <w:sz w:val="24"/>
          <w:szCs w:val="24"/>
        </w:rPr>
        <w:t>от «____</w:t>
      </w:r>
      <w:proofErr w:type="gramStart"/>
      <w:r w:rsidRPr="00FE5470">
        <w:rPr>
          <w:sz w:val="24"/>
          <w:szCs w:val="24"/>
        </w:rPr>
        <w:t>_»_</w:t>
      </w:r>
      <w:proofErr w:type="gramEnd"/>
      <w:r w:rsidRPr="00FE5470">
        <w:rPr>
          <w:sz w:val="24"/>
          <w:szCs w:val="24"/>
        </w:rPr>
        <w:t xml:space="preserve">________2019 №_______ </w:t>
      </w:r>
    </w:p>
    <w:p w:rsidR="00FE5470" w:rsidRPr="00FE5470" w:rsidRDefault="00FE5470" w:rsidP="00FE5470">
      <w:pPr>
        <w:jc w:val="right"/>
        <w:rPr>
          <w:sz w:val="24"/>
          <w:szCs w:val="24"/>
        </w:rPr>
      </w:pPr>
    </w:p>
    <w:p w:rsidR="00FE5470" w:rsidRPr="00FE5470" w:rsidRDefault="00FE5470" w:rsidP="00FE5470">
      <w:pPr>
        <w:jc w:val="center"/>
        <w:rPr>
          <w:sz w:val="24"/>
          <w:szCs w:val="24"/>
        </w:rPr>
      </w:pPr>
      <w:r w:rsidRPr="00FE5470">
        <w:rPr>
          <w:sz w:val="24"/>
          <w:szCs w:val="24"/>
        </w:rPr>
        <w:t>Порядок</w:t>
      </w:r>
    </w:p>
    <w:p w:rsidR="00FE5470" w:rsidRPr="00FE5470" w:rsidRDefault="00FE5470" w:rsidP="00FE5470">
      <w:pPr>
        <w:jc w:val="center"/>
        <w:rPr>
          <w:sz w:val="24"/>
          <w:szCs w:val="24"/>
        </w:rPr>
      </w:pPr>
      <w:r w:rsidRPr="00FE5470">
        <w:rPr>
          <w:sz w:val="24"/>
          <w:szCs w:val="24"/>
        </w:rPr>
        <w:t>обращения за компенсацией части родительской платы</w:t>
      </w:r>
    </w:p>
    <w:p w:rsidR="00FE5470" w:rsidRPr="00FE5470" w:rsidRDefault="00FE5470" w:rsidP="00FE5470">
      <w:pPr>
        <w:jc w:val="center"/>
        <w:rPr>
          <w:sz w:val="24"/>
          <w:szCs w:val="24"/>
        </w:rPr>
      </w:pPr>
      <w:r w:rsidRPr="00FE5470">
        <w:rPr>
          <w:sz w:val="24"/>
          <w:szCs w:val="24"/>
        </w:rPr>
        <w:t>за присмотр и уход за детьми в образовательных организациях, реализующих основную общеобразовательную программу дошкольного образования и ее выплатам.</w:t>
      </w:r>
    </w:p>
    <w:p w:rsidR="00FE5470" w:rsidRPr="00FE5470" w:rsidRDefault="00FE5470" w:rsidP="00FE5470">
      <w:pPr>
        <w:jc w:val="both"/>
        <w:rPr>
          <w:sz w:val="24"/>
          <w:szCs w:val="24"/>
        </w:rPr>
      </w:pP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1. Настоящий Порядок устанавливает и регулирует деятельность по назначению                     и выплате компенсации части родительской платы за присмотр и уход за детьми                                   в образовательных организациях, реализующих основную общеобразовательную программу дошкольного образования (далее- компенсация, образовательная организация).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2. Для получения компенсации родители (законные представители) ребенка, осуществляющие оплату за содержание ребенка (детей) в образовательных организациях, обращаются в соответствующие образовательные организации с предоставлением следующих документов: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заявление о предоставлении компенсации согласно приложению 1 к настоящему Порядку;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копию паспорта родителя (законного представителя);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копию свидетельство о рождении (об усыновлении) ребенка, на которого оформляется компенсация, либо о передаче ребенка на воспитание в семью (и другие подтверждающие документы), а также один из вышеуказанных документов на всех предыдущих детей в семье;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 xml:space="preserve">реквизиты банка. 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3. Предоставленные в соответствии с пунктом 2 настоящего Порядка документы подлежат регистрации в журнале регистрации входящей корреспонденции образовательной организации.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4. Компенсация предоставляется ежемесячно, путем перечисления на лицевой счет банковской карты родителя (законного представителя).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5. Для получения компенсации родитель (законный представитель) обязан оплатить услуги за присмотр и уход за детьми, посещающими образовательные организации, реализующие основную общеобразовательную программу дошкольного образования в срок до 15 числа месяца, следующего за текущим.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6. Руководители образовательных организаций совместно с муниципальным казенным учреждением «Централизованная бухгалтерия» (ответственных лиц) осуществляют контроль по внесению родительской платы за присмотр и уход за ребенком в образовательной организации, реализующих основную общеобразовательную программу дошкольного образования.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6. Компенсация выплачивается, начиная с месяца подачи заявления о предоставлении компенсации с приложением к нему документов, указанных в пункте 2 настоящего Порядка.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7. Для организации работы по начислению и перечислению компенсации образовательная организация: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 xml:space="preserve">формирует пакет документов, перечисленных в пунктах 2, 5 настоящего Порядка                        и передает его в департамент социальной политики администрации города </w:t>
      </w:r>
      <w:proofErr w:type="spellStart"/>
      <w:r w:rsidRPr="00FE5470">
        <w:rPr>
          <w:sz w:val="24"/>
          <w:szCs w:val="24"/>
        </w:rPr>
        <w:t>Мегиона</w:t>
      </w:r>
      <w:proofErr w:type="spellEnd"/>
      <w:r w:rsidRPr="00FE5470">
        <w:rPr>
          <w:sz w:val="24"/>
          <w:szCs w:val="24"/>
        </w:rPr>
        <w:t>;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ведет реестр получателей компенсации.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8. Компенсация родительской платы устанавливается в размере: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1) 20%- от размера начисленной родительской платы на первого ребенка;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2) 50% -от размера начисленной родительской платы на второго ребенка;</w:t>
      </w:r>
    </w:p>
    <w:p w:rsidR="00FE5470" w:rsidRPr="00FE5470" w:rsidRDefault="00FE5470" w:rsidP="00FE547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3) 70%-от размера начисленной родительской платы на третьего ребенка;</w:t>
      </w:r>
    </w:p>
    <w:p w:rsidR="00FE5470" w:rsidRPr="00FE5470" w:rsidRDefault="00FE5470" w:rsidP="00FE5470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9. Компенсация части родительской платы не устанавливается в случаях, если родители (законные представители) освобождены от родительской платы.</w:t>
      </w:r>
    </w:p>
    <w:p w:rsidR="00FE5470" w:rsidRPr="00FE5470" w:rsidRDefault="00FE5470" w:rsidP="00FE5470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lastRenderedPageBreak/>
        <w:t>10. Размер компенсации рассчитывается пропорционально фактически начисленной родительской платы за текущий месяц, определенной с учетом установленных льгот.</w:t>
      </w:r>
    </w:p>
    <w:p w:rsidR="00FE5470" w:rsidRPr="00FE5470" w:rsidRDefault="00FE5470" w:rsidP="00FE547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11. Размер компенсации родителям (законным представителям) детей, посещающих частные организации, осуществляющие образовательную деятельность по реализации образовательных программ дошкольного образования, рассчитывается из установленного среднего размера родительской платы. Средний размер родительской платы в сумме 1 940 рублей в месяц, утвержденный Законом от 21.02.2007 № 2-оз «О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образования» (с изменениями).</w:t>
      </w:r>
    </w:p>
    <w:p w:rsidR="00FE5470" w:rsidRPr="00FE5470" w:rsidRDefault="00FE5470" w:rsidP="00FE5470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 xml:space="preserve">12. При назначении компенсации части родительской платы за второго и третьего ребенка, в составе семьи учитываются дети до 18 лет, а также дети в возрасте до 23 лет обучающиеся на очном отделении среднего или высшего профессионального образования. 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13. При достижении одним из детей в семье возраста 18 лет (23 лет при соблюдении условий п.11 данного порядка) производится перерасчет компенсации, в этом случае первым ребенком считается ребенок, который был вторым.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14. В соответствии с пунктом 11 настоящего Порядка родители (законные представители) ребенка должны предоставить в образовательные организации справку                   об обучении на очном отделении среднего или высшего профессионального образования старшего ребенка.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15. В случае если старший ребенок при достижении совершеннолетия не обучается на очном отделении среднего или высшего профессионального образования родители (законные представители) обязаны вновь подать заявление и переоформить пакет документов на уменьшение процента компенсации части родительской платы в течении                   5 рабочих дней в образовательную организацию (в соответствии с пунктом 2, 12 данного порядка).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16. В связи с изменением возраста детей, учитываемых при определении размера компенсации части родительской платы за содержание ребенка, выплаченные компенсации подлежат перерасчету.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17. Если в семье имеется опекаемый ребенок, входящий в состав семьи, первым ребенком будет считаться ребенок, являющийся первым в соответствии с датой рождения.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E5470">
        <w:rPr>
          <w:sz w:val="24"/>
          <w:szCs w:val="24"/>
        </w:rPr>
        <w:t>18. При наличии задолженности по оплате родительской платы, компенсация части родительской платы не начисляется и не выплачивается. При погашении задолженности                по родительской плате компенсация части родительской платы начисляется и выплачивается               за невыплаченные периоды. Расчетным периодом считается период с 1 по последнее число текущего месяца.</w:t>
      </w:r>
    </w:p>
    <w:p w:rsidR="00FE5470" w:rsidRPr="009A255E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A255E">
        <w:rPr>
          <w:sz w:val="24"/>
          <w:szCs w:val="24"/>
        </w:rPr>
        <w:t xml:space="preserve">19. Начисление компенсации части родительской платы производится в срок с 18               по 21 число месяца, следующего за расчетным. 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A255E">
        <w:rPr>
          <w:sz w:val="24"/>
          <w:szCs w:val="24"/>
        </w:rPr>
        <w:t>20. Выплата компенсации части родительской платы производится в срок с 22 по 25 число месяца,</w:t>
      </w:r>
      <w:bookmarkStart w:id="0" w:name="_GoBack"/>
      <w:bookmarkEnd w:id="0"/>
      <w:r w:rsidRPr="00FE5470">
        <w:rPr>
          <w:sz w:val="24"/>
          <w:szCs w:val="24"/>
        </w:rPr>
        <w:t xml:space="preserve"> следующего за расчетным, при условии наличия финансовых средств, поступивших   в виде субвенций бюджета Ханты Мансийского автономного округа-Югры.</w:t>
      </w:r>
    </w:p>
    <w:p w:rsidR="00FE5470" w:rsidRPr="00FE5470" w:rsidRDefault="00FE5470" w:rsidP="00FE547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FE5470" w:rsidRPr="00FE5470" w:rsidRDefault="00FE5470" w:rsidP="00FE5470">
      <w:pPr>
        <w:ind w:firstLine="709"/>
        <w:rPr>
          <w:sz w:val="24"/>
          <w:szCs w:val="24"/>
        </w:rPr>
      </w:pPr>
      <w:r w:rsidRPr="00FE5470">
        <w:rPr>
          <w:sz w:val="24"/>
          <w:szCs w:val="24"/>
        </w:rPr>
        <w:br w:type="page"/>
      </w:r>
    </w:p>
    <w:p w:rsidR="00FE5470" w:rsidRPr="00FE5470" w:rsidRDefault="00FE5470" w:rsidP="00FE5470">
      <w:pPr>
        <w:shd w:val="clear" w:color="auto" w:fill="FFFFFF"/>
        <w:ind w:firstLine="709"/>
        <w:jc w:val="right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lastRenderedPageBreak/>
        <w:t>Приложение 1</w:t>
      </w:r>
      <w:r w:rsidRPr="00FE5470">
        <w:rPr>
          <w:color w:val="2D2D2D"/>
          <w:spacing w:val="2"/>
          <w:sz w:val="21"/>
          <w:szCs w:val="21"/>
        </w:rPr>
        <w:br/>
        <w:t>к Порядку обращения за компенсацией</w:t>
      </w:r>
      <w:r w:rsidRPr="00FE5470">
        <w:rPr>
          <w:color w:val="2D2D2D"/>
          <w:spacing w:val="2"/>
          <w:sz w:val="21"/>
          <w:szCs w:val="21"/>
        </w:rPr>
        <w:br/>
        <w:t>части родительской платы</w:t>
      </w:r>
      <w:r w:rsidRPr="00FE5470">
        <w:rPr>
          <w:color w:val="2D2D2D"/>
          <w:spacing w:val="2"/>
          <w:sz w:val="21"/>
          <w:szCs w:val="21"/>
        </w:rPr>
        <w:br/>
        <w:t>за присмотр и уход за ребенком</w:t>
      </w:r>
      <w:r w:rsidRPr="00FE5470">
        <w:rPr>
          <w:color w:val="2D2D2D"/>
          <w:spacing w:val="2"/>
          <w:sz w:val="21"/>
          <w:szCs w:val="21"/>
        </w:rPr>
        <w:br/>
        <w:t>в образовательных организациях, реализующих</w:t>
      </w:r>
      <w:r w:rsidRPr="00FE5470">
        <w:rPr>
          <w:color w:val="2D2D2D"/>
          <w:spacing w:val="2"/>
          <w:sz w:val="21"/>
          <w:szCs w:val="21"/>
        </w:rPr>
        <w:br/>
        <w:t>образовательную программу</w:t>
      </w:r>
      <w:r w:rsidRPr="00FE5470">
        <w:rPr>
          <w:color w:val="2D2D2D"/>
          <w:spacing w:val="2"/>
          <w:sz w:val="21"/>
          <w:szCs w:val="21"/>
        </w:rPr>
        <w:br/>
        <w:t>дошкольного образования, и ее выплаты</w:t>
      </w:r>
    </w:p>
    <w:p w:rsidR="00FE5470" w:rsidRPr="00FE5470" w:rsidRDefault="00FE5470" w:rsidP="00FE5470">
      <w:pPr>
        <w:shd w:val="clear" w:color="auto" w:fill="FFFFFF"/>
        <w:ind w:left="4956" w:firstLine="708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 xml:space="preserve">к приказу </w:t>
      </w:r>
      <w:proofErr w:type="spellStart"/>
      <w:r w:rsidRPr="00FE5470">
        <w:rPr>
          <w:color w:val="2D2D2D"/>
          <w:spacing w:val="2"/>
          <w:sz w:val="21"/>
          <w:szCs w:val="21"/>
        </w:rPr>
        <w:t>ДОиМП</w:t>
      </w:r>
      <w:proofErr w:type="spellEnd"/>
      <w:r w:rsidRPr="00FE5470">
        <w:rPr>
          <w:color w:val="2D2D2D"/>
          <w:spacing w:val="2"/>
          <w:sz w:val="21"/>
          <w:szCs w:val="21"/>
        </w:rPr>
        <w:t xml:space="preserve"> от                        №      </w:t>
      </w:r>
    </w:p>
    <w:p w:rsidR="00FE5470" w:rsidRPr="00FE5470" w:rsidRDefault="00FE5470" w:rsidP="00FE5470">
      <w:pPr>
        <w:shd w:val="clear" w:color="auto" w:fill="FFFFFF"/>
        <w:jc w:val="right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>_________________________________________________________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  <w:t>(наименование образовательной организации, реализующей</w:t>
      </w:r>
      <w:r w:rsidRPr="00FE5470">
        <w:rPr>
          <w:color w:val="2D2D2D"/>
          <w:spacing w:val="2"/>
          <w:sz w:val="21"/>
          <w:szCs w:val="21"/>
        </w:rPr>
        <w:br/>
        <w:t>образовательную программу дошкольного образования)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______________________________________________________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  <w:t>(Ф.И.О. руководителя образовательной организации)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______________________________________________________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  <w:t>(Ф.И.О. родителя (законного представителя))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проживающего (ей) ____________________________________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______________________________________________________</w:t>
      </w:r>
    </w:p>
    <w:p w:rsidR="00FE5470" w:rsidRPr="00FE5470" w:rsidRDefault="00FE5470" w:rsidP="00FE5470">
      <w:pPr>
        <w:shd w:val="clear" w:color="auto" w:fill="FFFFFF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jc w:val="right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>тел.___________________________________________________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паспортные данные ____________________________________</w:t>
      </w:r>
    </w:p>
    <w:p w:rsidR="00FE5470" w:rsidRPr="00FE5470" w:rsidRDefault="00FE5470" w:rsidP="00FE5470">
      <w:pPr>
        <w:shd w:val="clear" w:color="auto" w:fill="FFFFFF"/>
        <w:jc w:val="center"/>
        <w:textAlignment w:val="baseline"/>
        <w:rPr>
          <w:b/>
          <w:color w:val="3C3C3C"/>
          <w:spacing w:val="2"/>
          <w:sz w:val="41"/>
          <w:szCs w:val="41"/>
        </w:rPr>
      </w:pPr>
      <w:r w:rsidRPr="00FE5470">
        <w:rPr>
          <w:color w:val="3C3C3C"/>
          <w:spacing w:val="2"/>
          <w:sz w:val="41"/>
          <w:szCs w:val="41"/>
        </w:rPr>
        <w:br/>
      </w:r>
      <w:r w:rsidRPr="00FE5470">
        <w:rPr>
          <w:b/>
          <w:color w:val="3C3C3C"/>
          <w:spacing w:val="2"/>
          <w:sz w:val="41"/>
          <w:szCs w:val="41"/>
        </w:rPr>
        <w:t>ЗАЯВЛЕНИЕ</w:t>
      </w:r>
    </w:p>
    <w:p w:rsidR="00FE5470" w:rsidRPr="00FE5470" w:rsidRDefault="00FE5470" w:rsidP="00FE5470">
      <w:pPr>
        <w:shd w:val="clear" w:color="auto" w:fill="FFFFFF"/>
        <w:jc w:val="center"/>
        <w:textAlignment w:val="baseline"/>
        <w:rPr>
          <w:b/>
          <w:color w:val="3C3C3C"/>
          <w:spacing w:val="2"/>
          <w:sz w:val="41"/>
          <w:szCs w:val="4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 xml:space="preserve">Прошу предоставить мне компенсацию части родительской платы за присмотр и уход за ребенком в образовательной организации в размере ______% суммы, вносимой мною за присмотр и уход за ребенком _________________________________________________________ </w:t>
      </w:r>
    </w:p>
    <w:p w:rsidR="00FE5470" w:rsidRPr="00FE5470" w:rsidRDefault="00FE5470" w:rsidP="00FE5470">
      <w:pPr>
        <w:shd w:val="clear" w:color="auto" w:fill="FFFFFF"/>
        <w:ind w:left="708" w:firstLine="708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>(Ф.И.О. ребенка прописывается полностью)</w:t>
      </w:r>
    </w:p>
    <w:p w:rsidR="00FE5470" w:rsidRPr="00FE5470" w:rsidRDefault="00FE5470" w:rsidP="00FE5470">
      <w:pPr>
        <w:shd w:val="clear" w:color="auto" w:fill="FFFFFF"/>
        <w:ind w:left="4395" w:hanging="4395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>в дошкольной образовательной организации __________________________________</w:t>
      </w:r>
      <w:r w:rsidRPr="00FE5470">
        <w:rPr>
          <w:color w:val="2D2D2D"/>
          <w:spacing w:val="2"/>
          <w:sz w:val="21"/>
          <w:szCs w:val="21"/>
        </w:rPr>
        <w:br/>
        <w:t>(тип и вид ДОО полностью)</w:t>
      </w: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 xml:space="preserve">Прошу осуществлять выплату компенсации ежемесячно путем перечисления на лицевой счет банковской карты, согласно прилагаемым реквизитам </w:t>
      </w:r>
      <w:r w:rsidRPr="00FE5470">
        <w:rPr>
          <w:color w:val="2D2D2D"/>
          <w:spacing w:val="2"/>
          <w:sz w:val="21"/>
          <w:szCs w:val="21"/>
        </w:rPr>
        <w:br/>
        <w:t xml:space="preserve">Приложения: </w:t>
      </w: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>___________________________________________________________________________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___________________________________________________________________________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</w:r>
      <w:r w:rsidRPr="00FE5470">
        <w:rPr>
          <w:color w:val="2D2D2D"/>
          <w:spacing w:val="2"/>
          <w:sz w:val="21"/>
          <w:szCs w:val="21"/>
        </w:rPr>
        <w:br/>
        <w:t>___________________________________________________________________________</w:t>
      </w:r>
      <w:r w:rsidRPr="00FE5470">
        <w:rPr>
          <w:color w:val="2D2D2D"/>
          <w:spacing w:val="2"/>
          <w:sz w:val="21"/>
          <w:szCs w:val="21"/>
        </w:rPr>
        <w:br/>
      </w: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  <w:r w:rsidRPr="00FE5470">
        <w:rPr>
          <w:color w:val="2D2D2D"/>
          <w:spacing w:val="2"/>
          <w:sz w:val="21"/>
          <w:szCs w:val="21"/>
        </w:rPr>
        <w:t>________________ __________________________</w:t>
      </w:r>
      <w:r w:rsidRPr="00FE5470">
        <w:rPr>
          <w:color w:val="2D2D2D"/>
          <w:spacing w:val="2"/>
          <w:sz w:val="21"/>
          <w:szCs w:val="21"/>
        </w:rPr>
        <w:br/>
        <w:t>дата                                    подпись</w:t>
      </w: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FE5470" w:rsidRPr="00FE5470" w:rsidRDefault="00FE5470" w:rsidP="00FE5470">
      <w:pPr>
        <w:shd w:val="clear" w:color="auto" w:fill="FFFFFF"/>
        <w:textAlignment w:val="baseline"/>
        <w:rPr>
          <w:color w:val="2D2D2D"/>
          <w:spacing w:val="2"/>
          <w:sz w:val="21"/>
          <w:szCs w:val="21"/>
        </w:rPr>
      </w:pPr>
    </w:p>
    <w:p w:rsidR="003351C4" w:rsidRPr="003351C4" w:rsidRDefault="003351C4" w:rsidP="003D65B1">
      <w:pPr>
        <w:ind w:left="708"/>
        <w:jc w:val="both"/>
      </w:pPr>
    </w:p>
    <w:sectPr w:rsidR="003351C4" w:rsidRPr="003351C4" w:rsidSect="00EE628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EB"/>
    <w:rsid w:val="00000CE0"/>
    <w:rsid w:val="00075728"/>
    <w:rsid w:val="000D4AE7"/>
    <w:rsid w:val="001C663F"/>
    <w:rsid w:val="001F6581"/>
    <w:rsid w:val="00286475"/>
    <w:rsid w:val="003351C4"/>
    <w:rsid w:val="003801EB"/>
    <w:rsid w:val="003D65B1"/>
    <w:rsid w:val="005D51B3"/>
    <w:rsid w:val="006243D8"/>
    <w:rsid w:val="00807854"/>
    <w:rsid w:val="008926DD"/>
    <w:rsid w:val="009A255E"/>
    <w:rsid w:val="009B394C"/>
    <w:rsid w:val="00C405DE"/>
    <w:rsid w:val="00CE334E"/>
    <w:rsid w:val="00E540A2"/>
    <w:rsid w:val="00E6621B"/>
    <w:rsid w:val="00E81BBA"/>
    <w:rsid w:val="00EE6280"/>
    <w:rsid w:val="00F975B0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BE335-705A-4EA9-BD0F-99F68EBC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3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Terra\bpemehu.net\&#1052;&#1077;&#1075;&#1080;&#1086;&#1085;%20&#1075;&#1077;&#1088;&#1073;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Вера Петровна</dc:creator>
  <cp:keywords/>
  <dc:description/>
  <cp:lastModifiedBy>Дегтярева Татьяна Алексеевна</cp:lastModifiedBy>
  <cp:revision>10</cp:revision>
  <cp:lastPrinted>2019-01-11T05:58:00Z</cp:lastPrinted>
  <dcterms:created xsi:type="dcterms:W3CDTF">2019-01-11T05:26:00Z</dcterms:created>
  <dcterms:modified xsi:type="dcterms:W3CDTF">2020-02-11T10:09:00Z</dcterms:modified>
</cp:coreProperties>
</file>