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51" w:rsidRPr="00DC4251" w:rsidRDefault="00272C85" w:rsidP="0054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график достижения целевых показателей муниципальной программы</w:t>
      </w:r>
      <w:r w:rsid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F50" w:rsidRP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</w:t>
      </w:r>
      <w:r w:rsid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F50" w:rsidRP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город Мегион</w:t>
      </w:r>
      <w:r w:rsid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F50" w:rsidRP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2014-2020 годы»</w:t>
      </w:r>
      <w:r w:rsid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8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F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D280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 w:rsidR="00FA0A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2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2D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F4F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D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tbl>
      <w:tblPr>
        <w:tblStyle w:val="aa"/>
        <w:tblW w:w="15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118"/>
        <w:gridCol w:w="1757"/>
        <w:gridCol w:w="795"/>
        <w:gridCol w:w="850"/>
        <w:gridCol w:w="709"/>
        <w:gridCol w:w="614"/>
        <w:gridCol w:w="615"/>
        <w:gridCol w:w="614"/>
        <w:gridCol w:w="615"/>
        <w:gridCol w:w="614"/>
        <w:gridCol w:w="615"/>
        <w:gridCol w:w="615"/>
        <w:gridCol w:w="614"/>
        <w:gridCol w:w="615"/>
        <w:gridCol w:w="614"/>
        <w:gridCol w:w="615"/>
        <w:gridCol w:w="615"/>
      </w:tblGrid>
      <w:tr w:rsidR="00272C85" w:rsidRPr="00DC4251" w:rsidTr="005E0580">
        <w:trPr>
          <w:trHeight w:val="164"/>
        </w:trPr>
        <w:tc>
          <w:tcPr>
            <w:tcW w:w="441" w:type="dxa"/>
            <w:vMerge w:val="restart"/>
            <w:noWrap/>
            <w:hideMark/>
          </w:tcPr>
          <w:p w:rsidR="00272C85" w:rsidRPr="009221F3" w:rsidRDefault="00272C85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221F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221F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354" w:type="dxa"/>
            <w:gridSpan w:val="3"/>
            <w:noWrap/>
            <w:hideMark/>
          </w:tcPr>
          <w:p w:rsidR="00272C85" w:rsidRPr="009221F3" w:rsidRDefault="00272C85" w:rsidP="007F4F32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Значение показателя на 201</w:t>
            </w:r>
            <w:r w:rsidR="007F4F32">
              <w:rPr>
                <w:color w:val="000000"/>
                <w:sz w:val="18"/>
                <w:szCs w:val="18"/>
              </w:rPr>
              <w:t>7</w:t>
            </w:r>
            <w:r w:rsidRPr="009221F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375" w:type="dxa"/>
            <w:gridSpan w:val="12"/>
            <w:noWrap/>
            <w:vAlign w:val="center"/>
            <w:hideMark/>
          </w:tcPr>
          <w:p w:rsidR="00272C85" w:rsidRPr="009221F3" w:rsidRDefault="00272C85" w:rsidP="00142D78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272C85" w:rsidRPr="00DC4251" w:rsidTr="005E0580">
        <w:trPr>
          <w:trHeight w:val="300"/>
        </w:trPr>
        <w:tc>
          <w:tcPr>
            <w:tcW w:w="441" w:type="dxa"/>
            <w:vMerge/>
            <w:hideMark/>
          </w:tcPr>
          <w:p w:rsidR="00272C85" w:rsidRPr="009221F3" w:rsidRDefault="00272C85" w:rsidP="00DC4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hideMark/>
          </w:tcPr>
          <w:p w:rsidR="00272C85" w:rsidRPr="009221F3" w:rsidRDefault="00272C85" w:rsidP="00DC4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hideMark/>
          </w:tcPr>
          <w:p w:rsidR="00272C85" w:rsidRPr="009221F3" w:rsidRDefault="00272C85" w:rsidP="00DC4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844" w:type="dxa"/>
            <w:gridSpan w:val="3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844" w:type="dxa"/>
            <w:gridSpan w:val="3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844" w:type="dxa"/>
            <w:gridSpan w:val="3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апрель</w:t>
            </w:r>
          </w:p>
        </w:tc>
      </w:tr>
      <w:tr w:rsidR="00272C85" w:rsidRPr="00DC4251" w:rsidTr="005E0580">
        <w:trPr>
          <w:trHeight w:val="231"/>
        </w:trPr>
        <w:tc>
          <w:tcPr>
            <w:tcW w:w="441" w:type="dxa"/>
            <w:vMerge/>
            <w:hideMark/>
          </w:tcPr>
          <w:p w:rsidR="00272C85" w:rsidRPr="009221F3" w:rsidRDefault="00272C85" w:rsidP="00DC4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hideMark/>
          </w:tcPr>
          <w:p w:rsidR="00272C85" w:rsidRPr="009221F3" w:rsidRDefault="00272C85" w:rsidP="00DC4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hideMark/>
          </w:tcPr>
          <w:p w:rsidR="00272C85" w:rsidRPr="009221F3" w:rsidRDefault="00272C85" w:rsidP="00DC4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615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614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15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614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615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15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614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615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14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615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615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%</w:t>
            </w:r>
          </w:p>
        </w:tc>
      </w:tr>
      <w:tr w:rsidR="00272C85" w:rsidRPr="00DC4251" w:rsidTr="005E0580">
        <w:trPr>
          <w:trHeight w:val="156"/>
        </w:trPr>
        <w:tc>
          <w:tcPr>
            <w:tcW w:w="441" w:type="dxa"/>
            <w:noWrap/>
            <w:hideMark/>
          </w:tcPr>
          <w:p w:rsidR="00272C85" w:rsidRPr="009221F3" w:rsidRDefault="00272C85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noWrap/>
            <w:hideMark/>
          </w:tcPr>
          <w:p w:rsidR="00272C85" w:rsidRPr="009221F3" w:rsidRDefault="00272C85" w:rsidP="00272C85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57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14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15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15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272C85" w:rsidRPr="009221F3" w:rsidRDefault="00272C85" w:rsidP="006C581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  <w:r w:rsidR="006C581A" w:rsidRPr="009221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15" w:type="dxa"/>
            <w:noWrap/>
            <w:hideMark/>
          </w:tcPr>
          <w:p w:rsidR="00272C85" w:rsidRPr="009221F3" w:rsidRDefault="00272C85" w:rsidP="006C581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  <w:r w:rsidR="006C581A" w:rsidRPr="009221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noWrap/>
            <w:hideMark/>
          </w:tcPr>
          <w:p w:rsidR="00272C85" w:rsidRPr="009221F3" w:rsidRDefault="00272C85" w:rsidP="006C581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  <w:r w:rsidR="006C581A" w:rsidRPr="009221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272C85" w:rsidRPr="009221F3" w:rsidRDefault="00272C85" w:rsidP="006C581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  <w:r w:rsidR="006C581A" w:rsidRPr="009221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noWrap/>
            <w:hideMark/>
          </w:tcPr>
          <w:p w:rsidR="00272C85" w:rsidRPr="009221F3" w:rsidRDefault="00272C85" w:rsidP="006C581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  <w:r w:rsidR="006C581A" w:rsidRPr="009221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272C85" w:rsidRPr="009221F3" w:rsidRDefault="00272C85" w:rsidP="006C581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  <w:r w:rsidR="006C581A" w:rsidRPr="009221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15" w:type="dxa"/>
            <w:noWrap/>
            <w:hideMark/>
          </w:tcPr>
          <w:p w:rsidR="00272C85" w:rsidRPr="009221F3" w:rsidRDefault="00272C85" w:rsidP="006C581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  <w:r w:rsidR="006C581A" w:rsidRPr="009221F3">
              <w:rPr>
                <w:color w:val="000000"/>
                <w:sz w:val="18"/>
                <w:szCs w:val="18"/>
              </w:rPr>
              <w:t>8</w:t>
            </w:r>
          </w:p>
        </w:tc>
      </w:tr>
      <w:tr w:rsidR="006C581A" w:rsidRPr="00DC4251" w:rsidTr="009221F3">
        <w:trPr>
          <w:trHeight w:val="70"/>
        </w:trPr>
        <w:tc>
          <w:tcPr>
            <w:tcW w:w="15045" w:type="dxa"/>
            <w:gridSpan w:val="18"/>
            <w:noWrap/>
            <w:vAlign w:val="center"/>
          </w:tcPr>
          <w:p w:rsidR="006C581A" w:rsidRPr="00B54464" w:rsidRDefault="006C581A" w:rsidP="009221F3">
            <w:pPr>
              <w:jc w:val="center"/>
              <w:rPr>
                <w:color w:val="000000"/>
              </w:rPr>
            </w:pPr>
            <w:r w:rsidRPr="00B54464">
              <w:t>Подпрограмма 1«Развитие массовой физической культуры и спорта»</w:t>
            </w:r>
          </w:p>
        </w:tc>
      </w:tr>
      <w:tr w:rsidR="006C581A" w:rsidRPr="00DC4251" w:rsidTr="009221F3">
        <w:trPr>
          <w:trHeight w:val="70"/>
        </w:trPr>
        <w:tc>
          <w:tcPr>
            <w:tcW w:w="15045" w:type="dxa"/>
            <w:gridSpan w:val="18"/>
            <w:noWrap/>
            <w:vAlign w:val="center"/>
          </w:tcPr>
          <w:p w:rsidR="006C581A" w:rsidRPr="00B54464" w:rsidRDefault="005E0580" w:rsidP="009221F3">
            <w:pPr>
              <w:jc w:val="center"/>
              <w:rPr>
                <w:color w:val="000000"/>
              </w:rPr>
            </w:pPr>
            <w:r>
              <w:t>1.</w:t>
            </w:r>
            <w:r w:rsidR="006C581A" w:rsidRPr="00B54464">
              <w:t>Основное мероприятие: «Обеспечение комплексной безопасности и комфортных условий в учреждениях спорта, мероприятия по энергосбережению и повышение энергетической эффективности»</w:t>
            </w:r>
          </w:p>
        </w:tc>
      </w:tr>
      <w:tr w:rsidR="006C581A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6C581A" w:rsidRPr="009221F3" w:rsidRDefault="006C581A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  <w:r w:rsidR="005E0580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3118" w:type="dxa"/>
            <w:noWrap/>
          </w:tcPr>
          <w:p w:rsidR="006C581A" w:rsidRPr="009221F3" w:rsidRDefault="006C581A" w:rsidP="0050204C">
            <w:pPr>
              <w:rPr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>Увеличение количества спортивных сооружений</w:t>
            </w:r>
          </w:p>
        </w:tc>
        <w:tc>
          <w:tcPr>
            <w:tcW w:w="1757" w:type="dxa"/>
            <w:noWrap/>
            <w:vAlign w:val="center"/>
          </w:tcPr>
          <w:p w:rsidR="006C581A" w:rsidRPr="009221F3" w:rsidRDefault="005F405C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95" w:type="dxa"/>
            <w:noWrap/>
            <w:vAlign w:val="center"/>
          </w:tcPr>
          <w:p w:rsidR="006C581A" w:rsidRPr="009221F3" w:rsidRDefault="005F405C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noWrap/>
            <w:vAlign w:val="center"/>
          </w:tcPr>
          <w:p w:rsidR="006C581A" w:rsidRPr="009221F3" w:rsidRDefault="002D280B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noWrap/>
            <w:vAlign w:val="center"/>
          </w:tcPr>
          <w:p w:rsidR="006C581A" w:rsidRPr="009221F3" w:rsidRDefault="002D280B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7F4F32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7F4F3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2D280B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2D280B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FA0A9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FA0A9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FA0A9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F4F32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7F4F32" w:rsidRPr="009221F3" w:rsidRDefault="005E058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118" w:type="dxa"/>
            <w:noWrap/>
          </w:tcPr>
          <w:p w:rsidR="007F4F32" w:rsidRPr="009221F3" w:rsidRDefault="007F4F32" w:rsidP="0050204C">
            <w:pPr>
              <w:rPr>
                <w:sz w:val="18"/>
                <w:szCs w:val="18"/>
              </w:rPr>
            </w:pPr>
            <w:r w:rsidRPr="007F4F32">
              <w:rPr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57" w:type="dxa"/>
            <w:noWrap/>
            <w:vAlign w:val="center"/>
          </w:tcPr>
          <w:p w:rsidR="007F4F32" w:rsidRPr="009221F3" w:rsidRDefault="007F4F32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7F4F32">
              <w:rPr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95" w:type="dxa"/>
            <w:noWrap/>
            <w:vAlign w:val="center"/>
          </w:tcPr>
          <w:p w:rsidR="007F4F32" w:rsidRPr="009221F3" w:rsidRDefault="007F4F32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7F4F32">
              <w:rPr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50" w:type="dxa"/>
            <w:noWrap/>
            <w:vAlign w:val="center"/>
          </w:tcPr>
          <w:p w:rsidR="007F4F32" w:rsidRPr="009221F3" w:rsidRDefault="00D1433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709" w:type="dxa"/>
            <w:noWrap/>
            <w:vAlign w:val="center"/>
          </w:tcPr>
          <w:p w:rsidR="007F4F32" w:rsidRPr="009221F3" w:rsidRDefault="006836B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614" w:type="dxa"/>
            <w:noWrap/>
            <w:vAlign w:val="center"/>
          </w:tcPr>
          <w:p w:rsidR="007F4F32" w:rsidRPr="007F4F32" w:rsidRDefault="007F4F32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FA0A9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7F4F32" w:rsidRPr="009221F3" w:rsidRDefault="00FA0A9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7F4F32" w:rsidRDefault="007F4F32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7F4F32" w:rsidRPr="009221F3" w:rsidRDefault="00FA0A9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FA0A9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7F4F32" w:rsidRDefault="007F4F32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7F4F32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7F4F32" w:rsidRPr="007F4F32" w:rsidRDefault="007F4F32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F4F32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7F4F32" w:rsidRDefault="007F4F32" w:rsidP="005E0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5E058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noWrap/>
          </w:tcPr>
          <w:p w:rsidR="007F4F32" w:rsidRPr="007F4F32" w:rsidRDefault="007F4F32" w:rsidP="0050204C">
            <w:pPr>
              <w:rPr>
                <w:sz w:val="18"/>
                <w:szCs w:val="18"/>
              </w:rPr>
            </w:pPr>
            <w:r w:rsidRPr="007F4F32">
              <w:rPr>
                <w:sz w:val="18"/>
                <w:szCs w:val="18"/>
              </w:rPr>
              <w:t xml:space="preserve">Доля </w:t>
            </w:r>
            <w:proofErr w:type="gramStart"/>
            <w:r w:rsidRPr="007F4F32">
              <w:rPr>
                <w:sz w:val="18"/>
                <w:szCs w:val="18"/>
              </w:rPr>
              <w:t>обучающихся</w:t>
            </w:r>
            <w:proofErr w:type="gramEnd"/>
            <w:r w:rsidRPr="007F4F32">
              <w:rPr>
                <w:sz w:val="18"/>
                <w:szCs w:val="1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757" w:type="dxa"/>
            <w:noWrap/>
            <w:vAlign w:val="center"/>
          </w:tcPr>
          <w:p w:rsidR="007F4F32" w:rsidRPr="007F4F32" w:rsidRDefault="002A102F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noWrap/>
            <w:vAlign w:val="center"/>
          </w:tcPr>
          <w:p w:rsidR="007F4F32" w:rsidRPr="007F4F32" w:rsidRDefault="007F4F32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7F4F32">
              <w:rPr>
                <w:color w:val="000000"/>
                <w:sz w:val="18"/>
                <w:szCs w:val="18"/>
              </w:rPr>
              <w:t>68,0</w:t>
            </w:r>
          </w:p>
        </w:tc>
        <w:tc>
          <w:tcPr>
            <w:tcW w:w="850" w:type="dxa"/>
            <w:noWrap/>
            <w:vAlign w:val="center"/>
          </w:tcPr>
          <w:p w:rsidR="007F4F32" w:rsidRPr="009221F3" w:rsidRDefault="00B50366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68,3</w:t>
            </w:r>
          </w:p>
        </w:tc>
        <w:tc>
          <w:tcPr>
            <w:tcW w:w="709" w:type="dxa"/>
            <w:noWrap/>
            <w:vAlign w:val="center"/>
          </w:tcPr>
          <w:p w:rsidR="007F4F32" w:rsidRPr="009221F3" w:rsidRDefault="006836B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614" w:type="dxa"/>
            <w:noWrap/>
            <w:vAlign w:val="center"/>
          </w:tcPr>
          <w:p w:rsidR="007F4F32" w:rsidRDefault="007F4F32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FA0A9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7F4F32" w:rsidRPr="009221F3" w:rsidRDefault="00FA0A9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Default="007F4F32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7F4F32" w:rsidRPr="009221F3" w:rsidRDefault="00FA0A9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FA0A9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Default="007F4F32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7F4F32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7F4F32" w:rsidRDefault="007F4F32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581A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6C581A" w:rsidRPr="009221F3" w:rsidRDefault="005E058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118" w:type="dxa"/>
            <w:noWrap/>
            <w:vAlign w:val="center"/>
          </w:tcPr>
          <w:p w:rsidR="006C581A" w:rsidRPr="009221F3" w:rsidRDefault="006C581A" w:rsidP="0050204C">
            <w:pPr>
              <w:rPr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>Количество проведенных мероприятий по обеспечению комплексной безопасности и комфортных условий в учреждениях спорта, мероприятия по энергосбережению и повышению энергетической эффективности</w:t>
            </w:r>
          </w:p>
        </w:tc>
        <w:tc>
          <w:tcPr>
            <w:tcW w:w="1757" w:type="dxa"/>
            <w:noWrap/>
            <w:vAlign w:val="center"/>
          </w:tcPr>
          <w:p w:rsidR="006C581A" w:rsidRPr="009221F3" w:rsidRDefault="005F405C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noWrap/>
            <w:vAlign w:val="center"/>
          </w:tcPr>
          <w:p w:rsidR="006C581A" w:rsidRPr="009221F3" w:rsidRDefault="002A102F" w:rsidP="005E0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5E058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6C581A" w:rsidRPr="009221F3" w:rsidRDefault="00B50366" w:rsidP="00B009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noWrap/>
            <w:vAlign w:val="center"/>
          </w:tcPr>
          <w:p w:rsidR="006C581A" w:rsidRPr="009221F3" w:rsidRDefault="00B50366" w:rsidP="00B009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7D4556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2D280B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2D280B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FA0A9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FA0A9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FA0A9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4" w:type="dxa"/>
            <w:noWrap/>
            <w:vAlign w:val="center"/>
          </w:tcPr>
          <w:p w:rsidR="006C581A" w:rsidRPr="0063237A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6C581A" w:rsidRPr="0063237A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405C" w:rsidRPr="009221F3" w:rsidTr="009221F3">
        <w:trPr>
          <w:trHeight w:val="70"/>
        </w:trPr>
        <w:tc>
          <w:tcPr>
            <w:tcW w:w="15045" w:type="dxa"/>
            <w:gridSpan w:val="18"/>
            <w:noWrap/>
            <w:vAlign w:val="center"/>
          </w:tcPr>
          <w:p w:rsidR="005F405C" w:rsidRPr="009221F3" w:rsidRDefault="005E058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5F405C" w:rsidRPr="009221F3">
              <w:rPr>
                <w:sz w:val="18"/>
                <w:szCs w:val="18"/>
              </w:rPr>
              <w:t>Основное мероприятие «Создание условий населению городского округа для регулярных занятий физической культуры и спортом, повышение качества оказания услуг в сфере физической культуры и спорта»</w:t>
            </w:r>
          </w:p>
        </w:tc>
      </w:tr>
      <w:tr w:rsidR="00A17D50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A17D50" w:rsidRPr="009221F3" w:rsidRDefault="00A17D5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118" w:type="dxa"/>
            <w:noWrap/>
          </w:tcPr>
          <w:p w:rsidR="00A17D50" w:rsidRPr="009221F3" w:rsidRDefault="00A17D50" w:rsidP="0050204C">
            <w:pPr>
              <w:rPr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 xml:space="preserve">Количество получателей услуг </w:t>
            </w:r>
          </w:p>
          <w:p w:rsidR="00A17D50" w:rsidRPr="009221F3" w:rsidRDefault="00A17D50" w:rsidP="0050204C">
            <w:pPr>
              <w:rPr>
                <w:color w:val="000000"/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>и работ</w:t>
            </w:r>
          </w:p>
        </w:tc>
        <w:tc>
          <w:tcPr>
            <w:tcW w:w="1757" w:type="dxa"/>
            <w:noWrap/>
            <w:vAlign w:val="center"/>
          </w:tcPr>
          <w:p w:rsidR="00A17D50" w:rsidRPr="009221F3" w:rsidRDefault="00A17D50" w:rsidP="00142D78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noWrap/>
            <w:vAlign w:val="center"/>
          </w:tcPr>
          <w:p w:rsidR="00A17D50" w:rsidRPr="009221F3" w:rsidRDefault="00A17D50" w:rsidP="00142D78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3183</w:t>
            </w:r>
          </w:p>
        </w:tc>
        <w:tc>
          <w:tcPr>
            <w:tcW w:w="850" w:type="dxa"/>
            <w:noWrap/>
            <w:vAlign w:val="center"/>
          </w:tcPr>
          <w:p w:rsidR="00A17D50" w:rsidRPr="009221F3" w:rsidRDefault="00D509B1" w:rsidP="00072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="00072C1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noWrap/>
            <w:vAlign w:val="center"/>
          </w:tcPr>
          <w:p w:rsidR="00A17D50" w:rsidRPr="009221F3" w:rsidRDefault="00D509B1" w:rsidP="00072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</w:t>
            </w:r>
            <w:r w:rsidR="00072C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noWrap/>
            <w:vAlign w:val="center"/>
          </w:tcPr>
          <w:p w:rsidR="00A17D50" w:rsidRPr="009221F3" w:rsidRDefault="00A17D50" w:rsidP="00142D78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15" w:type="dxa"/>
            <w:noWrap/>
            <w:vAlign w:val="center"/>
          </w:tcPr>
          <w:p w:rsidR="00A17D50" w:rsidRPr="009221F3" w:rsidRDefault="00A17D50" w:rsidP="00F43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14" w:type="dxa"/>
            <w:noWrap/>
            <w:vAlign w:val="center"/>
          </w:tcPr>
          <w:p w:rsidR="00A17D50" w:rsidRPr="009221F3" w:rsidRDefault="00A17D50" w:rsidP="00F43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615" w:type="dxa"/>
            <w:noWrap/>
            <w:vAlign w:val="center"/>
          </w:tcPr>
          <w:p w:rsidR="00A17D50" w:rsidRPr="009221F3" w:rsidRDefault="00A17D50" w:rsidP="00142D78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14" w:type="dxa"/>
            <w:noWrap/>
            <w:vAlign w:val="center"/>
          </w:tcPr>
          <w:p w:rsidR="00A17D50" w:rsidRPr="009221F3" w:rsidRDefault="00A17D50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3316</w:t>
            </w:r>
          </w:p>
        </w:tc>
        <w:tc>
          <w:tcPr>
            <w:tcW w:w="615" w:type="dxa"/>
            <w:noWrap/>
            <w:vAlign w:val="center"/>
          </w:tcPr>
          <w:p w:rsidR="00A17D50" w:rsidRPr="009221F3" w:rsidRDefault="00A17D50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615" w:type="dxa"/>
            <w:noWrap/>
            <w:vAlign w:val="center"/>
          </w:tcPr>
          <w:p w:rsidR="00A17D50" w:rsidRPr="009221F3" w:rsidRDefault="00A17D50" w:rsidP="00142D78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14" w:type="dxa"/>
            <w:noWrap/>
            <w:vAlign w:val="center"/>
          </w:tcPr>
          <w:p w:rsidR="00A17D50" w:rsidRPr="009221F3" w:rsidRDefault="00A17D50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3255</w:t>
            </w:r>
          </w:p>
        </w:tc>
        <w:tc>
          <w:tcPr>
            <w:tcW w:w="615" w:type="dxa"/>
            <w:noWrap/>
            <w:vAlign w:val="center"/>
          </w:tcPr>
          <w:p w:rsidR="00A17D50" w:rsidRPr="009221F3" w:rsidRDefault="00A17D50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614" w:type="dxa"/>
            <w:noWrap/>
            <w:vAlign w:val="center"/>
          </w:tcPr>
          <w:p w:rsidR="00A17D50" w:rsidRPr="009221F3" w:rsidRDefault="00A17D50" w:rsidP="00142D78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15" w:type="dxa"/>
            <w:noWrap/>
            <w:vAlign w:val="center"/>
          </w:tcPr>
          <w:p w:rsidR="00A17D50" w:rsidRPr="009221F3" w:rsidRDefault="00A17D50" w:rsidP="00F43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</w:t>
            </w:r>
          </w:p>
        </w:tc>
        <w:tc>
          <w:tcPr>
            <w:tcW w:w="615" w:type="dxa"/>
            <w:noWrap/>
            <w:vAlign w:val="center"/>
          </w:tcPr>
          <w:p w:rsidR="00A17D50" w:rsidRPr="009221F3" w:rsidRDefault="00A17D50" w:rsidP="00F43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102,1</w:t>
            </w:r>
          </w:p>
        </w:tc>
      </w:tr>
      <w:tr w:rsidR="005E0580" w:rsidRPr="009221F3" w:rsidTr="005E0580">
        <w:trPr>
          <w:trHeight w:val="70"/>
        </w:trPr>
        <w:tc>
          <w:tcPr>
            <w:tcW w:w="15045" w:type="dxa"/>
            <w:gridSpan w:val="18"/>
            <w:noWrap/>
            <w:vAlign w:val="center"/>
          </w:tcPr>
          <w:p w:rsidR="005E0580" w:rsidRDefault="005E0580" w:rsidP="00F436FF">
            <w:pPr>
              <w:jc w:val="center"/>
              <w:rPr>
                <w:color w:val="000000"/>
                <w:sz w:val="18"/>
                <w:szCs w:val="18"/>
              </w:rPr>
            </w:pPr>
            <w:r w:rsidRPr="005E0580">
              <w:rPr>
                <w:color w:val="000000"/>
                <w:sz w:val="18"/>
                <w:szCs w:val="18"/>
              </w:rPr>
              <w:t>3.Основное мероприятие «Создание условий для функционирования и обеспечение системы персонифицированного финансирования дополнительного образования детей»</w:t>
            </w:r>
          </w:p>
        </w:tc>
      </w:tr>
      <w:tr w:rsidR="005E0580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5E0580" w:rsidRDefault="005E058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118" w:type="dxa"/>
            <w:noWrap/>
          </w:tcPr>
          <w:p w:rsidR="005E0580" w:rsidRPr="009221F3" w:rsidRDefault="005E0580" w:rsidP="0050204C">
            <w:pPr>
              <w:rPr>
                <w:sz w:val="18"/>
                <w:szCs w:val="18"/>
              </w:rPr>
            </w:pPr>
            <w:r w:rsidRPr="005E0580">
              <w:rPr>
                <w:sz w:val="18"/>
                <w:szCs w:val="1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</w:t>
            </w:r>
          </w:p>
        </w:tc>
        <w:tc>
          <w:tcPr>
            <w:tcW w:w="1757" w:type="dxa"/>
            <w:noWrap/>
            <w:vAlign w:val="center"/>
          </w:tcPr>
          <w:p w:rsidR="005E0580" w:rsidRPr="009221F3" w:rsidRDefault="005E0580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noWrap/>
            <w:vAlign w:val="center"/>
          </w:tcPr>
          <w:p w:rsidR="005E0580" w:rsidRPr="009221F3" w:rsidRDefault="005E0580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  <w:noWrap/>
            <w:vAlign w:val="center"/>
          </w:tcPr>
          <w:p w:rsidR="005E0580" w:rsidRDefault="006E58A1" w:rsidP="004A15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709" w:type="dxa"/>
            <w:noWrap/>
            <w:vAlign w:val="center"/>
          </w:tcPr>
          <w:p w:rsidR="005E0580" w:rsidRDefault="008170C8" w:rsidP="004A15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5E0580" w:rsidRPr="009221F3" w:rsidRDefault="005E0580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5E0580" w:rsidRDefault="005E0580" w:rsidP="00F43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5E0580" w:rsidRDefault="005E0580" w:rsidP="00F43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5E0580" w:rsidRPr="009221F3" w:rsidRDefault="005E0580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5E0580" w:rsidRDefault="005E0580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5E0580" w:rsidRDefault="005E0580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5E0580" w:rsidRPr="009221F3" w:rsidRDefault="005E0580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5E0580" w:rsidRDefault="005E0580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5E0580" w:rsidRDefault="005E0580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5E0580" w:rsidRPr="009221F3" w:rsidRDefault="005E0580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5E0580" w:rsidRDefault="005E0580" w:rsidP="00F43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5E0580" w:rsidRDefault="005E0580" w:rsidP="00F43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F405C" w:rsidRPr="009221F3" w:rsidTr="009221F3">
        <w:trPr>
          <w:trHeight w:val="70"/>
        </w:trPr>
        <w:tc>
          <w:tcPr>
            <w:tcW w:w="15045" w:type="dxa"/>
            <w:gridSpan w:val="18"/>
            <w:noWrap/>
            <w:vAlign w:val="center"/>
          </w:tcPr>
          <w:p w:rsidR="005F405C" w:rsidRPr="009221F3" w:rsidRDefault="005F405C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>Подпрограмма 2 «Подготовка спортивного резерва»</w:t>
            </w:r>
          </w:p>
        </w:tc>
      </w:tr>
      <w:tr w:rsidR="005F405C" w:rsidRPr="009221F3" w:rsidTr="009221F3">
        <w:trPr>
          <w:trHeight w:val="70"/>
        </w:trPr>
        <w:tc>
          <w:tcPr>
            <w:tcW w:w="15045" w:type="dxa"/>
            <w:gridSpan w:val="18"/>
            <w:noWrap/>
            <w:vAlign w:val="center"/>
          </w:tcPr>
          <w:p w:rsidR="005F405C" w:rsidRPr="009221F3" w:rsidRDefault="005E058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  <w:r w:rsidR="005F405C" w:rsidRPr="009221F3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«Участие  в окружных комплексных спортивно-массовых мероприятиях, первенствах и чемпионатах Ханты-Мансийского автономного округа </w:t>
            </w:r>
            <w:r w:rsidR="007F4F32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5F405C" w:rsidRPr="009221F3">
              <w:rPr>
                <w:rFonts w:eastAsia="Calibri"/>
                <w:sz w:val="18"/>
                <w:szCs w:val="18"/>
                <w:lang w:eastAsia="en-US"/>
              </w:rPr>
              <w:t xml:space="preserve"> Югры по видам спорта, в том числе спортсменов-инвалидов, в соответствии с календарным планом. Проведение муниципальных спортивных мероприятий. Первенства и чемпионаты по видам спорта»</w:t>
            </w:r>
          </w:p>
        </w:tc>
      </w:tr>
      <w:tr w:rsidR="00D62749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4</w:t>
            </w:r>
            <w:r w:rsidR="005E0580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3118" w:type="dxa"/>
            <w:noWrap/>
          </w:tcPr>
          <w:p w:rsidR="00D62749" w:rsidRPr="009221F3" w:rsidRDefault="00D62749" w:rsidP="00F436FF">
            <w:pPr>
              <w:rPr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>Участие спортсменов в официальных спортивно-массовых мероприятиях</w:t>
            </w:r>
          </w:p>
        </w:tc>
        <w:tc>
          <w:tcPr>
            <w:tcW w:w="1757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noWrap/>
            <w:vAlign w:val="center"/>
          </w:tcPr>
          <w:p w:rsidR="00D62749" w:rsidRPr="005A6A86" w:rsidRDefault="006E58A1" w:rsidP="008E42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noWrap/>
            <w:vAlign w:val="center"/>
          </w:tcPr>
          <w:p w:rsidR="00D62749" w:rsidRPr="005A6A86" w:rsidRDefault="006E58A1" w:rsidP="00120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D62749" w:rsidP="00120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162,5</w:t>
            </w:r>
          </w:p>
        </w:tc>
        <w:tc>
          <w:tcPr>
            <w:tcW w:w="615" w:type="dxa"/>
            <w:noWrap/>
            <w:vAlign w:val="center"/>
          </w:tcPr>
          <w:p w:rsidR="00D62749" w:rsidRPr="00D62749" w:rsidRDefault="009D6EF2" w:rsidP="00D6274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9D6EF2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9D6EF2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4" w:type="dxa"/>
            <w:noWrap/>
            <w:vAlign w:val="center"/>
          </w:tcPr>
          <w:p w:rsidR="00D62749" w:rsidRPr="0063237A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15" w:type="dxa"/>
            <w:noWrap/>
            <w:vAlign w:val="center"/>
          </w:tcPr>
          <w:p w:rsidR="00D62749" w:rsidRPr="0063237A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D62749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D62749" w:rsidRPr="009221F3" w:rsidRDefault="005E058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3118" w:type="dxa"/>
            <w:noWrap/>
          </w:tcPr>
          <w:p w:rsidR="00D62749" w:rsidRPr="009221F3" w:rsidRDefault="00D62749" w:rsidP="0050204C">
            <w:pPr>
              <w:rPr>
                <w:color w:val="000000"/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>Проведение спортивно-массовых мероприятий, первенств и чемпионатов по видам спорта</w:t>
            </w:r>
          </w:p>
        </w:tc>
        <w:tc>
          <w:tcPr>
            <w:tcW w:w="1757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noWrap/>
            <w:vAlign w:val="center"/>
          </w:tcPr>
          <w:p w:rsidR="00D62749" w:rsidRPr="008E425B" w:rsidRDefault="006836B5" w:rsidP="00A640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noWrap/>
            <w:vAlign w:val="center"/>
          </w:tcPr>
          <w:p w:rsidR="00D62749" w:rsidRPr="008E425B" w:rsidRDefault="006836B5" w:rsidP="00683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108,9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5" w:type="dxa"/>
            <w:noWrap/>
            <w:vAlign w:val="center"/>
          </w:tcPr>
          <w:p w:rsidR="00D62749" w:rsidRPr="00D62749" w:rsidRDefault="009D6EF2" w:rsidP="00D6274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9D6EF2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9D6EF2" w:rsidP="00120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4" w:type="dxa"/>
            <w:noWrap/>
            <w:vAlign w:val="center"/>
          </w:tcPr>
          <w:p w:rsidR="00D62749" w:rsidRPr="0063237A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noWrap/>
            <w:vAlign w:val="center"/>
          </w:tcPr>
          <w:p w:rsidR="00D62749" w:rsidRPr="0063237A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62749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D62749" w:rsidRPr="009221F3" w:rsidRDefault="005E058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4.3</w:t>
            </w:r>
          </w:p>
        </w:tc>
        <w:tc>
          <w:tcPr>
            <w:tcW w:w="3118" w:type="dxa"/>
            <w:noWrap/>
          </w:tcPr>
          <w:p w:rsidR="00D62749" w:rsidRPr="009221F3" w:rsidRDefault="00D62749" w:rsidP="00F436FF">
            <w:pPr>
              <w:rPr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>Присвоение спортивных разрядов и квалификационных категорий спортивных судей</w:t>
            </w:r>
          </w:p>
        </w:tc>
        <w:tc>
          <w:tcPr>
            <w:tcW w:w="1757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79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0" w:type="dxa"/>
            <w:noWrap/>
            <w:vAlign w:val="center"/>
          </w:tcPr>
          <w:p w:rsidR="00D62749" w:rsidRPr="008A73E2" w:rsidRDefault="006E58A1" w:rsidP="004A15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709" w:type="dxa"/>
            <w:noWrap/>
            <w:vAlign w:val="center"/>
          </w:tcPr>
          <w:p w:rsidR="00D62749" w:rsidRPr="008A73E2" w:rsidRDefault="006E58A1" w:rsidP="005E2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615" w:type="dxa"/>
            <w:noWrap/>
            <w:vAlign w:val="center"/>
          </w:tcPr>
          <w:p w:rsidR="00D62749" w:rsidRPr="00D62749" w:rsidRDefault="00D62749" w:rsidP="00D62749">
            <w:pPr>
              <w:pStyle w:val="ab"/>
              <w:jc w:val="center"/>
              <w:rPr>
                <w:rFonts w:ascii="Times New Roman" w:hAnsi="Times New Roman"/>
              </w:rPr>
            </w:pPr>
            <w:r w:rsidRPr="00D62749">
              <w:rPr>
                <w:rFonts w:ascii="Times New Roman" w:hAnsi="Times New Roman"/>
              </w:rPr>
              <w:t>70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32,85</w:t>
            </w:r>
          </w:p>
        </w:tc>
        <w:tc>
          <w:tcPr>
            <w:tcW w:w="614" w:type="dxa"/>
            <w:noWrap/>
            <w:vAlign w:val="center"/>
          </w:tcPr>
          <w:p w:rsidR="00D62749" w:rsidRPr="008A73E2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15" w:type="dxa"/>
            <w:noWrap/>
            <w:vAlign w:val="center"/>
          </w:tcPr>
          <w:p w:rsidR="00D62749" w:rsidRPr="008A73E2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7C628D" w:rsidP="007C62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33,7</w:t>
            </w:r>
          </w:p>
        </w:tc>
      </w:tr>
      <w:tr w:rsidR="005E0580" w:rsidRPr="009221F3" w:rsidTr="005E0580">
        <w:trPr>
          <w:trHeight w:val="70"/>
        </w:trPr>
        <w:tc>
          <w:tcPr>
            <w:tcW w:w="15045" w:type="dxa"/>
            <w:gridSpan w:val="18"/>
            <w:noWrap/>
            <w:vAlign w:val="center"/>
          </w:tcPr>
          <w:p w:rsidR="005E0580" w:rsidRDefault="005E0580" w:rsidP="007C628D">
            <w:pPr>
              <w:jc w:val="center"/>
              <w:rPr>
                <w:color w:val="000000"/>
                <w:sz w:val="18"/>
                <w:szCs w:val="18"/>
              </w:rPr>
            </w:pPr>
            <w:r w:rsidRPr="005E0580">
              <w:rPr>
                <w:color w:val="000000"/>
                <w:sz w:val="18"/>
                <w:szCs w:val="18"/>
              </w:rPr>
              <w:t>5.Основное мероприятие «Обеспечение спортивным оборудованием, экипировкой и инвентарем»</w:t>
            </w:r>
          </w:p>
        </w:tc>
      </w:tr>
      <w:tr w:rsidR="00D62749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D62749" w:rsidRPr="009221F3" w:rsidRDefault="005E058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3118" w:type="dxa"/>
            <w:noWrap/>
          </w:tcPr>
          <w:p w:rsidR="00D62749" w:rsidRPr="009221F3" w:rsidRDefault="00D62749" w:rsidP="00F436FF">
            <w:pPr>
              <w:rPr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>Увеличение оснащенности инвентарем и оборудованием</w:t>
            </w:r>
          </w:p>
        </w:tc>
        <w:tc>
          <w:tcPr>
            <w:tcW w:w="1757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9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D62749" w:rsidP="001B7C34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1B7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5" w:type="dxa"/>
            <w:noWrap/>
            <w:vAlign w:val="center"/>
          </w:tcPr>
          <w:p w:rsidR="00D62749" w:rsidRPr="00D62749" w:rsidRDefault="00D62749" w:rsidP="00D62749">
            <w:pPr>
              <w:pStyle w:val="ab"/>
              <w:jc w:val="center"/>
              <w:rPr>
                <w:rFonts w:ascii="Times New Roman" w:hAnsi="Times New Roman"/>
              </w:rPr>
            </w:pPr>
            <w:r w:rsidRPr="00D62749">
              <w:rPr>
                <w:rFonts w:ascii="Times New Roman" w:hAnsi="Times New Roman"/>
              </w:rPr>
              <w:t>74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7C628D" w:rsidP="001B7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7C628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9221F3" w:rsidRDefault="009221F3" w:rsidP="00DC4251">
      <w:pPr>
        <w:spacing w:after="0" w:line="240" w:lineRule="auto"/>
        <w:rPr>
          <w:rFonts w:ascii="Times New Roman" w:eastAsia="Times New Roman" w:hAnsi="Times New Roman" w:cs="Times New Roman"/>
          <w:kern w:val="28"/>
          <w:sz w:val="18"/>
          <w:szCs w:val="18"/>
          <w:lang w:eastAsia="ru-RU"/>
        </w:rPr>
      </w:pPr>
    </w:p>
    <w:p w:rsidR="009221F3" w:rsidRPr="009221F3" w:rsidRDefault="009221F3" w:rsidP="00DC4251">
      <w:pPr>
        <w:spacing w:after="0" w:line="240" w:lineRule="auto"/>
        <w:rPr>
          <w:rFonts w:ascii="Times New Roman" w:eastAsia="Times New Roman" w:hAnsi="Times New Roman" w:cs="Times New Roman"/>
          <w:kern w:val="28"/>
          <w:sz w:val="18"/>
          <w:szCs w:val="18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93"/>
        <w:gridCol w:w="594"/>
        <w:gridCol w:w="594"/>
        <w:gridCol w:w="593"/>
        <w:gridCol w:w="594"/>
        <w:gridCol w:w="596"/>
        <w:gridCol w:w="594"/>
        <w:gridCol w:w="594"/>
        <w:gridCol w:w="594"/>
        <w:gridCol w:w="593"/>
        <w:gridCol w:w="597"/>
        <w:gridCol w:w="595"/>
        <w:gridCol w:w="593"/>
        <w:gridCol w:w="594"/>
        <w:gridCol w:w="594"/>
        <w:gridCol w:w="593"/>
        <w:gridCol w:w="594"/>
        <w:gridCol w:w="600"/>
        <w:gridCol w:w="593"/>
        <w:gridCol w:w="594"/>
        <w:gridCol w:w="597"/>
        <w:gridCol w:w="596"/>
        <w:gridCol w:w="595"/>
        <w:gridCol w:w="596"/>
        <w:gridCol w:w="599"/>
      </w:tblGrid>
      <w:tr w:rsidR="00363DE8" w:rsidRPr="009221F3" w:rsidTr="00D15AC2">
        <w:trPr>
          <w:trHeight w:val="300"/>
        </w:trPr>
        <w:tc>
          <w:tcPr>
            <w:tcW w:w="455" w:type="dxa"/>
            <w:vMerge w:val="restart"/>
          </w:tcPr>
          <w:p w:rsidR="00363DE8" w:rsidRPr="009221F3" w:rsidRDefault="00363DE8" w:rsidP="00D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270" w:type="dxa"/>
            <w:gridSpan w:val="24"/>
            <w:shd w:val="clear" w:color="auto" w:fill="auto"/>
            <w:noWrap/>
            <w:vAlign w:val="center"/>
            <w:hideMark/>
          </w:tcPr>
          <w:p w:rsidR="00363DE8" w:rsidRPr="009221F3" w:rsidRDefault="00142D78" w:rsidP="001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D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99" w:type="dxa"/>
            <w:vMerge w:val="restart"/>
            <w:shd w:val="clear" w:color="auto" w:fill="auto"/>
            <w:hideMark/>
          </w:tcPr>
          <w:p w:rsidR="00363DE8" w:rsidRPr="009221F3" w:rsidRDefault="00363DE8" w:rsidP="00D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Причины отклонения </w:t>
            </w:r>
          </w:p>
        </w:tc>
      </w:tr>
      <w:tr w:rsidR="00B54464" w:rsidRPr="009221F3" w:rsidTr="00D15AC2">
        <w:trPr>
          <w:trHeight w:val="300"/>
        </w:trPr>
        <w:tc>
          <w:tcPr>
            <w:tcW w:w="455" w:type="dxa"/>
            <w:vMerge/>
          </w:tcPr>
          <w:p w:rsidR="00363DE8" w:rsidRPr="009221F3" w:rsidRDefault="00363DE8" w:rsidP="00D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gridSpan w:val="3"/>
            <w:shd w:val="clear" w:color="auto" w:fill="auto"/>
            <w:noWrap/>
            <w:vAlign w:val="center"/>
            <w:hideMark/>
          </w:tcPr>
          <w:p w:rsidR="00363DE8" w:rsidRPr="009221F3" w:rsidRDefault="00363DE8" w:rsidP="00BD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783" w:type="dxa"/>
            <w:gridSpan w:val="3"/>
            <w:shd w:val="clear" w:color="auto" w:fill="auto"/>
            <w:noWrap/>
            <w:vAlign w:val="center"/>
            <w:hideMark/>
          </w:tcPr>
          <w:p w:rsidR="00363DE8" w:rsidRPr="009221F3" w:rsidRDefault="00363DE8" w:rsidP="00BD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center"/>
            <w:hideMark/>
          </w:tcPr>
          <w:p w:rsidR="00363DE8" w:rsidRPr="009221F3" w:rsidRDefault="00363DE8" w:rsidP="00BD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785" w:type="dxa"/>
            <w:gridSpan w:val="3"/>
            <w:shd w:val="clear" w:color="auto" w:fill="auto"/>
            <w:noWrap/>
            <w:vAlign w:val="center"/>
            <w:hideMark/>
          </w:tcPr>
          <w:p w:rsidR="00363DE8" w:rsidRPr="009221F3" w:rsidRDefault="00363DE8" w:rsidP="00BD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781" w:type="dxa"/>
            <w:gridSpan w:val="3"/>
            <w:shd w:val="clear" w:color="auto" w:fill="auto"/>
            <w:noWrap/>
            <w:vAlign w:val="center"/>
            <w:hideMark/>
          </w:tcPr>
          <w:p w:rsidR="00363DE8" w:rsidRPr="009221F3" w:rsidRDefault="00363DE8" w:rsidP="00BD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787" w:type="dxa"/>
            <w:gridSpan w:val="3"/>
            <w:shd w:val="clear" w:color="auto" w:fill="auto"/>
            <w:noWrap/>
            <w:vAlign w:val="center"/>
            <w:hideMark/>
          </w:tcPr>
          <w:p w:rsidR="00363DE8" w:rsidRPr="009221F3" w:rsidRDefault="00363DE8" w:rsidP="00BD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784" w:type="dxa"/>
            <w:gridSpan w:val="3"/>
            <w:shd w:val="clear" w:color="auto" w:fill="auto"/>
            <w:noWrap/>
            <w:vAlign w:val="center"/>
            <w:hideMark/>
          </w:tcPr>
          <w:p w:rsidR="00363DE8" w:rsidRPr="009221F3" w:rsidRDefault="00363DE8" w:rsidP="00BD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787" w:type="dxa"/>
            <w:gridSpan w:val="3"/>
            <w:shd w:val="clear" w:color="auto" w:fill="auto"/>
            <w:noWrap/>
            <w:vAlign w:val="center"/>
            <w:hideMark/>
          </w:tcPr>
          <w:p w:rsidR="00363DE8" w:rsidRPr="009221F3" w:rsidRDefault="00363DE8" w:rsidP="00BD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599" w:type="dxa"/>
            <w:vMerge/>
            <w:shd w:val="clear" w:color="auto" w:fill="auto"/>
            <w:hideMark/>
          </w:tcPr>
          <w:p w:rsidR="00363DE8" w:rsidRPr="009221F3" w:rsidRDefault="00363DE8" w:rsidP="00D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464" w:rsidRPr="009221F3" w:rsidTr="00D15AC2">
        <w:trPr>
          <w:trHeight w:val="437"/>
        </w:trPr>
        <w:tc>
          <w:tcPr>
            <w:tcW w:w="455" w:type="dxa"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9" w:type="dxa"/>
            <w:vMerge/>
            <w:shd w:val="clear" w:color="auto" w:fill="auto"/>
            <w:hideMark/>
          </w:tcPr>
          <w:p w:rsidR="007D4556" w:rsidRPr="009221F3" w:rsidRDefault="007D4556" w:rsidP="00D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464" w:rsidRPr="009221F3" w:rsidTr="00D15AC2">
        <w:trPr>
          <w:trHeight w:val="300"/>
        </w:trPr>
        <w:tc>
          <w:tcPr>
            <w:tcW w:w="455" w:type="dxa"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363DE8" w:rsidRPr="009221F3" w:rsidTr="009221F3">
        <w:trPr>
          <w:trHeight w:val="316"/>
        </w:trPr>
        <w:tc>
          <w:tcPr>
            <w:tcW w:w="15324" w:type="dxa"/>
            <w:gridSpan w:val="26"/>
            <w:vAlign w:val="center"/>
          </w:tcPr>
          <w:p w:rsidR="00363DE8" w:rsidRPr="009221F3" w:rsidRDefault="00363DE8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hAnsi="Times New Roman" w:cs="Times New Roman"/>
                <w:sz w:val="18"/>
                <w:szCs w:val="18"/>
              </w:rPr>
              <w:t>Подпрограмма 1«Развитие массовой физической культуры и спорта»</w:t>
            </w:r>
          </w:p>
        </w:tc>
      </w:tr>
      <w:tr w:rsidR="00363DE8" w:rsidRPr="009221F3" w:rsidTr="009221F3">
        <w:trPr>
          <w:trHeight w:val="300"/>
        </w:trPr>
        <w:tc>
          <w:tcPr>
            <w:tcW w:w="15324" w:type="dxa"/>
            <w:gridSpan w:val="26"/>
            <w:vAlign w:val="center"/>
          </w:tcPr>
          <w:p w:rsidR="00363DE8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63DE8" w:rsidRPr="009221F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«Обеспечение комплексной безопасности и комфортных условий в учреждениях спорта, мероприятия по энергосбережению и повышение энергетической эффективности»</w:t>
            </w:r>
          </w:p>
        </w:tc>
      </w:tr>
      <w:tr w:rsidR="00D15AC2" w:rsidRPr="009221F3" w:rsidTr="00D15AC2">
        <w:trPr>
          <w:trHeight w:val="300"/>
        </w:trPr>
        <w:tc>
          <w:tcPr>
            <w:tcW w:w="455" w:type="dxa"/>
            <w:vAlign w:val="center"/>
          </w:tcPr>
          <w:p w:rsidR="00D15AC2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9221F3" w:rsidRDefault="00D15AC2" w:rsidP="00F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D15AC2" w:rsidP="00F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15AC2" w:rsidRPr="009221F3" w:rsidRDefault="00D15AC2" w:rsidP="00F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556CC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556CC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556CC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15AC2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D15AC2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9221F3" w:rsidRDefault="005149EC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5149EC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5149EC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15AC2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9221F3" w:rsidRDefault="005E268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5E268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15AC2" w:rsidRPr="009221F3" w:rsidRDefault="005E268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15AC2" w:rsidRPr="009221F3" w:rsidRDefault="006E58A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D15AC2" w:rsidRPr="009221F3" w:rsidRDefault="006E58A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15AC2" w:rsidRPr="009221F3" w:rsidRDefault="006E58A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D15AC2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36B5" w:rsidRPr="009221F3" w:rsidTr="006836B5">
        <w:trPr>
          <w:trHeight w:val="300"/>
        </w:trPr>
        <w:tc>
          <w:tcPr>
            <w:tcW w:w="455" w:type="dxa"/>
            <w:vAlign w:val="center"/>
          </w:tcPr>
          <w:p w:rsidR="006836B5" w:rsidRPr="009221F3" w:rsidRDefault="006836B5" w:rsidP="005E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6836B5" w:rsidRPr="007F4F32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6836B5" w:rsidRPr="007F4F32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7F4F32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6836B5" w:rsidRPr="007F4F32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6836B5" w:rsidRPr="006836B5" w:rsidRDefault="006836B5" w:rsidP="006836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B5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836B5" w:rsidRPr="006836B5" w:rsidRDefault="006836B5" w:rsidP="006836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B5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36B5" w:rsidRPr="009221F3" w:rsidTr="006836B5">
        <w:trPr>
          <w:trHeight w:val="151"/>
        </w:trPr>
        <w:tc>
          <w:tcPr>
            <w:tcW w:w="455" w:type="dxa"/>
            <w:vAlign w:val="center"/>
          </w:tcPr>
          <w:p w:rsidR="006836B5" w:rsidRDefault="006836B5" w:rsidP="005E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6836B5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6836B5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6836B5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6836B5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6836B5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6836B5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6836B5" w:rsidRPr="006836B5" w:rsidRDefault="006836B5" w:rsidP="006836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B5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836B5" w:rsidRPr="006836B5" w:rsidRDefault="006836B5" w:rsidP="006836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B5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6836B5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5AC2" w:rsidRPr="009221F3" w:rsidTr="00D15AC2">
        <w:trPr>
          <w:trHeight w:val="300"/>
        </w:trPr>
        <w:tc>
          <w:tcPr>
            <w:tcW w:w="455" w:type="dxa"/>
            <w:vAlign w:val="center"/>
          </w:tcPr>
          <w:p w:rsidR="00D15AC2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9221F3" w:rsidRDefault="004A15E5" w:rsidP="00F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D15AC2" w:rsidP="00F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15AC2" w:rsidRPr="009221F3" w:rsidRDefault="00D15AC2" w:rsidP="00F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4A15E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4A15E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4A15E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15AC2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D15AC2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9221F3" w:rsidRDefault="005149EC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5149EC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5149EC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9221F3" w:rsidRDefault="00BE59D4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A26D5B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15AC2" w:rsidRPr="009221F3" w:rsidRDefault="00BE59D4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9221F3" w:rsidRDefault="00FC38C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9221F3" w:rsidRDefault="00B0099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15AC2" w:rsidRPr="009221F3" w:rsidRDefault="00B0099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15AC2" w:rsidRPr="009221F3" w:rsidRDefault="00B5036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D15AC2" w:rsidRPr="009221F3" w:rsidRDefault="00B5036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15AC2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D15AC2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E8" w:rsidRPr="009221F3" w:rsidTr="009221F3">
        <w:trPr>
          <w:trHeight w:val="300"/>
        </w:trPr>
        <w:tc>
          <w:tcPr>
            <w:tcW w:w="15324" w:type="dxa"/>
            <w:gridSpan w:val="26"/>
            <w:vAlign w:val="center"/>
          </w:tcPr>
          <w:p w:rsidR="00363DE8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63DE8" w:rsidRPr="009221F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 w:rsidR="00BD25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63DE8" w:rsidRPr="009221F3">
              <w:rPr>
                <w:rFonts w:ascii="Times New Roman" w:hAnsi="Times New Roman" w:cs="Times New Roman"/>
                <w:sz w:val="18"/>
                <w:szCs w:val="18"/>
              </w:rPr>
              <w:t xml:space="preserve"> «Создание условий населению городского округа для регулярных занятий физической культуры и спортом, повышение качества оказания услуг в сфере физической культуры и спорта»</w:t>
            </w:r>
          </w:p>
        </w:tc>
      </w:tr>
      <w:tr w:rsidR="009221F3" w:rsidRPr="009221F3" w:rsidTr="00D15AC2">
        <w:trPr>
          <w:trHeight w:val="300"/>
        </w:trPr>
        <w:tc>
          <w:tcPr>
            <w:tcW w:w="455" w:type="dxa"/>
            <w:vAlign w:val="center"/>
          </w:tcPr>
          <w:p w:rsidR="007D4556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8E425B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3183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8E425B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8E425B" w:rsidP="008B45C3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3183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4A15E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3183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4A15E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4A15E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A640C1" w:rsidP="00A6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3183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640C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640C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3183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D4556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FC38C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3183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17D5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9221F3" w:rsidRDefault="00A17D5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D509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3183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9221F3" w:rsidRDefault="00072C1B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  <w:r w:rsidR="00D509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D509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0580" w:rsidRPr="009221F3" w:rsidTr="005E0580">
        <w:trPr>
          <w:trHeight w:val="300"/>
        </w:trPr>
        <w:tc>
          <w:tcPr>
            <w:tcW w:w="15324" w:type="dxa"/>
            <w:gridSpan w:val="26"/>
            <w:vAlign w:val="center"/>
          </w:tcPr>
          <w:p w:rsidR="005E0580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3.Основное мероприятие «Создание условий для функционирования и обеспечение системы персонифицированного финансирования дополнительного образования детей»</w:t>
            </w:r>
          </w:p>
        </w:tc>
      </w:tr>
      <w:tr w:rsidR="005E0580" w:rsidRPr="009221F3" w:rsidTr="00D15AC2">
        <w:trPr>
          <w:trHeight w:val="300"/>
        </w:trPr>
        <w:tc>
          <w:tcPr>
            <w:tcW w:w="455" w:type="dxa"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Default="005E0580" w:rsidP="005E0580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5E0580" w:rsidRDefault="005E0580" w:rsidP="00A6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5E0580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5E0580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5E0580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E0580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5E0580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5E0580" w:rsidRPr="009221F3" w:rsidRDefault="006E58A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5E0580" w:rsidRPr="009221F3" w:rsidRDefault="006E58A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5E0580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E8" w:rsidRPr="009221F3" w:rsidTr="009221F3">
        <w:trPr>
          <w:trHeight w:val="300"/>
        </w:trPr>
        <w:tc>
          <w:tcPr>
            <w:tcW w:w="15324" w:type="dxa"/>
            <w:gridSpan w:val="26"/>
            <w:vAlign w:val="center"/>
          </w:tcPr>
          <w:p w:rsidR="00363DE8" w:rsidRPr="009221F3" w:rsidRDefault="00363DE8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hAnsi="Times New Roman" w:cs="Times New Roman"/>
                <w:sz w:val="18"/>
                <w:szCs w:val="18"/>
              </w:rPr>
              <w:t>Подпрограмма 2 «Подготовка спортивного резерва»</w:t>
            </w:r>
          </w:p>
        </w:tc>
      </w:tr>
      <w:tr w:rsidR="00363DE8" w:rsidRPr="009221F3" w:rsidTr="009221F3">
        <w:trPr>
          <w:trHeight w:val="300"/>
        </w:trPr>
        <w:tc>
          <w:tcPr>
            <w:tcW w:w="15324" w:type="dxa"/>
            <w:gridSpan w:val="26"/>
            <w:vAlign w:val="center"/>
          </w:tcPr>
          <w:p w:rsidR="00363DE8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="00363DE8" w:rsidRPr="009221F3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</w:t>
            </w:r>
            <w:r w:rsidR="00BD25E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363DE8" w:rsidRPr="009221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«Участие  в окружных комплексных спортивно-массовых мероприятиях, первенствах и чемпионатах Ханты-Мансийского автономного округа - Югры по видам спорта, в том числе спортсменов-инвалидов, в соответствии с календарным планом. Проведение муниципальных спортивных мероприятий. Первенства и чемпионаты по видам спорта»</w:t>
            </w:r>
          </w:p>
        </w:tc>
      </w:tr>
      <w:tr w:rsidR="00B54464" w:rsidRPr="009221F3" w:rsidTr="00D15AC2">
        <w:trPr>
          <w:trHeight w:val="300"/>
        </w:trPr>
        <w:tc>
          <w:tcPr>
            <w:tcW w:w="455" w:type="dxa"/>
            <w:vAlign w:val="center"/>
          </w:tcPr>
          <w:p w:rsidR="007D4556" w:rsidRPr="009221F3" w:rsidRDefault="00363DE8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5A6A86" w:rsidRDefault="008E425B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5A6A86" w:rsidRDefault="008E425B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5A6A86" w:rsidRDefault="008E425B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D2027C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556CC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556CC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4A15E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A640C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640C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640C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D4556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5E268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17D5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9221F3" w:rsidRDefault="00A17D5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6E58A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9221F3" w:rsidRDefault="006E58A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072C1B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464" w:rsidRPr="009221F3" w:rsidTr="00D15AC2">
        <w:trPr>
          <w:trHeight w:val="300"/>
        </w:trPr>
        <w:tc>
          <w:tcPr>
            <w:tcW w:w="455" w:type="dxa"/>
            <w:vAlign w:val="center"/>
          </w:tcPr>
          <w:p w:rsidR="007D4556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E61802" w:rsidRDefault="008E425B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E61802" w:rsidRDefault="008E425B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E61802" w:rsidRDefault="008E425B" w:rsidP="008E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E42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F1239C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F1239C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556CC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556CC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556CC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A640C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640C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640C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D4556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5E268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17D5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9221F3" w:rsidRDefault="00A17D5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6836B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464" w:rsidRPr="009221F3" w:rsidTr="00D15AC2">
        <w:trPr>
          <w:trHeight w:val="300"/>
        </w:trPr>
        <w:tc>
          <w:tcPr>
            <w:tcW w:w="455" w:type="dxa"/>
            <w:vAlign w:val="center"/>
          </w:tcPr>
          <w:p w:rsidR="007D4556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8E425B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4B18F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4B18F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141,2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642D1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642D1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4A15E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4A15E5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A640C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640C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640C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D4556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5E268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17D50" w:rsidP="00A1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9221F3" w:rsidRDefault="00A17D5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992853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9221F3" w:rsidRDefault="00992853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992853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D4556" w:rsidRPr="009221F3" w:rsidRDefault="007D4556" w:rsidP="00E6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0580" w:rsidRPr="009221F3" w:rsidTr="005E0580">
        <w:trPr>
          <w:trHeight w:val="300"/>
        </w:trPr>
        <w:tc>
          <w:tcPr>
            <w:tcW w:w="15324" w:type="dxa"/>
            <w:gridSpan w:val="26"/>
            <w:vAlign w:val="center"/>
          </w:tcPr>
          <w:p w:rsidR="005E0580" w:rsidRPr="009221F3" w:rsidRDefault="005E0580" w:rsidP="005E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5.Основное мероприятие «Обеспечение спортивным оборудованием, экипировкой и инвентарем»</w:t>
            </w:r>
          </w:p>
        </w:tc>
      </w:tr>
      <w:tr w:rsidR="00B54464" w:rsidRPr="009221F3" w:rsidTr="00D15AC2">
        <w:trPr>
          <w:trHeight w:val="300"/>
        </w:trPr>
        <w:tc>
          <w:tcPr>
            <w:tcW w:w="455" w:type="dxa"/>
            <w:vAlign w:val="center"/>
          </w:tcPr>
          <w:p w:rsidR="007D4556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8E425B" w:rsidP="001B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8E425B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8E425B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D15AC2" w:rsidP="001B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556CC7" w:rsidP="001B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556CC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556CC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4978B7" w:rsidP="001B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9221F3" w:rsidRDefault="004978B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A640C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640C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640C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D4556" w:rsidRPr="009221F3" w:rsidRDefault="00A055B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A17D5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A17D5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9221F3" w:rsidRDefault="00A17D5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992853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9221F3" w:rsidRDefault="00992853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992853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65F02" w:rsidRDefault="00165F02" w:rsidP="00611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165F02" w:rsidSect="00341F2A">
          <w:headerReference w:type="default" r:id="rId7"/>
          <w:pgSz w:w="16838" w:h="11906" w:orient="landscape"/>
          <w:pgMar w:top="1418" w:right="1134" w:bottom="567" w:left="1134" w:header="709" w:footer="709" w:gutter="0"/>
          <w:pgNumType w:start="2"/>
          <w:cols w:space="708"/>
          <w:docGrid w:linePitch="360"/>
        </w:sectPr>
      </w:pPr>
    </w:p>
    <w:p w:rsidR="00165F02" w:rsidRDefault="00165F02" w:rsidP="00165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165F02" w:rsidRDefault="00165F02" w:rsidP="00165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исполнению мероприятий</w:t>
      </w:r>
      <w:r w:rsidR="000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декабре </w:t>
      </w:r>
      <w:r w:rsidR="000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</w:t>
      </w:r>
      <w:r w:rsid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165F02" w:rsidRDefault="00165F02" w:rsidP="00165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F02" w:rsidRDefault="00165F02" w:rsidP="00165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59D2">
        <w:rPr>
          <w:rFonts w:ascii="Times New Roman" w:hAnsi="Times New Roman" w:cs="Times New Roman"/>
          <w:sz w:val="24"/>
          <w:szCs w:val="24"/>
        </w:rPr>
        <w:t>Подпрограмма 1«Развитие массовой физической культуры и спорта»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F02" w:rsidRDefault="002952EB" w:rsidP="00165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65F02" w:rsidRPr="008A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мероприятие: «Обеспечение комплексной безопасности и комфортных условий в учреждениях спорта, мероприятия по энергосбережению и повышение энергетической эффективности»</w:t>
      </w:r>
      <w:r w:rsidR="001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5F02" w:rsidRDefault="002952EB" w:rsidP="00165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</w:t>
      </w:r>
      <w:r w:rsidR="00165F02" w:rsidRPr="008A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спортивных сооружений</w:t>
      </w:r>
      <w:r w:rsidR="001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мероприятия</w:t>
      </w:r>
      <w:r w:rsidR="00AE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запланированы</w:t>
      </w:r>
      <w:r w:rsidR="001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52EB" w:rsidRDefault="002952EB" w:rsidP="00165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населения, систематически занимающегося физической культурой и спортом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072C1B" w:rsidRPr="000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34,8</w:t>
      </w:r>
      <w:r w:rsidR="000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показатель на основании статистической отчетности по форме 1-ФК.</w:t>
      </w:r>
    </w:p>
    <w:p w:rsidR="002952EB" w:rsidRDefault="002952EB" w:rsidP="00165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1.3.«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</w:t>
      </w:r>
      <w:proofErr w:type="gramStart"/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систематически занимающихся физической культурой и спортом, в общей численности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2C1B" w:rsidRPr="000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68,3</w:t>
      </w:r>
      <w:r w:rsidR="000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показатель на основании статистической отчетности по форме 1-ФК.</w:t>
      </w:r>
    </w:p>
    <w:p w:rsidR="00165F02" w:rsidRPr="008A59D2" w:rsidRDefault="002952EB" w:rsidP="00165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1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65F02" w:rsidRPr="008A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проведенных мероприятий по обеспечению комплексной безопасности и комфортных условий в учреждениях спорта, </w:t>
      </w:r>
      <w:r w:rsidR="0079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энергосбережению </w:t>
      </w:r>
      <w:r w:rsidR="00165F02" w:rsidRPr="008A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повышению энергетической эффективности</w:t>
      </w:r>
      <w:r w:rsidR="001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4A1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</w:t>
      </w:r>
      <w:r w:rsidR="0079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0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A15E5" w:rsidRPr="00A1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A17D50" w:rsidRPr="00A1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33 запланированных в 2017 году. Не исполнено мероприятие по приобретению конструкций ограждения ФСК с ледовой ареной</w:t>
      </w:r>
      <w:r w:rsidR="00BE59D4" w:rsidRPr="00A1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5F02" w:rsidRDefault="002952EB" w:rsidP="00165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65F02" w:rsidRPr="008A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мероприятие: «Создание условий населению городского округа для регулярных занятий физической культуры и спортом, повышение качества оказания услуг </w:t>
      </w:r>
      <w:r w:rsidR="001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5F02" w:rsidRPr="008A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физической культуры и спорта»</w:t>
      </w:r>
    </w:p>
    <w:p w:rsidR="002952EB" w:rsidRDefault="002952EB" w:rsidP="00165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.«Количество получателей услуг и работ» - в </w:t>
      </w:r>
      <w:r w:rsidR="000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декабре 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</w:t>
      </w:r>
      <w:r w:rsidR="000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муниципальных учреждениях спорта получили услуги </w:t>
      </w:r>
      <w:r w:rsidRPr="00A1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371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  <w:r w:rsidR="000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 показатель 2017 года – 3247 человек.</w:t>
      </w:r>
    </w:p>
    <w:p w:rsidR="002952EB" w:rsidRDefault="00165F02" w:rsidP="0016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952EB"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3.Основное мероприятие «Создание условий для функционирования и обеспечение системы персонифицированного финансирования дополнительного образования детей»</w:t>
      </w:r>
    </w:p>
    <w:p w:rsidR="002952EB" w:rsidRDefault="002952EB" w:rsidP="0016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3.1.«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детей в возрасте от 5 до 18 лет, получающих дополнительное образование с использованием сертификата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0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8,5% 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показатель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5F02" w:rsidRDefault="00165F02" w:rsidP="0016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D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2 «Подготовка спортивного резерва»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5F02" w:rsidRDefault="00165F02" w:rsidP="0016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D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мероприятие: «Участие  в окружных комплексных спортивно-массовых мероприятиях, первенствах и чемпионатах Ханты-Мансийского автономного округа - Югры по видам спорта, в том числе спортсменов-инвалидов, в соответствии с календарным планом. Проведение муниципальных спортивных мероприятий. Первенства и чемпионаты по видам спорта»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65F02" w:rsidRDefault="002952EB" w:rsidP="00165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1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r w:rsidR="00165F02" w:rsidRPr="005D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спортсменов в официальных спортивно-массовых мероприятиях</w:t>
      </w:r>
      <w:r w:rsidR="001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="004A15E5" w:rsidRPr="004A15E5">
        <w:t xml:space="preserve"> </w:t>
      </w:r>
      <w:r w:rsidR="00F436FF" w:rsidRPr="00F43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436FF" w:rsidRPr="00A1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</w:t>
      </w:r>
      <w:r w:rsidR="00F436FF" w:rsidRPr="00F43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F436FF" w:rsidRPr="00F43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запланированных</w:t>
      </w:r>
      <w:proofErr w:type="gramStart"/>
      <w:r w:rsidR="00F436FF" w:rsidRPr="00F43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спортивных мероприятий запланированных на декабрь, перенесена на февраль и апрель. Общее количество участий в спортивных мероприятиях в 2017 году составило 76.</w:t>
      </w:r>
    </w:p>
    <w:p w:rsidR="00165F02" w:rsidRDefault="002952EB" w:rsidP="00165F02">
      <w:pPr>
        <w:pStyle w:val="ac"/>
        <w:spacing w:after="16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1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r w:rsidR="00165F02" w:rsidRPr="005D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спортивно-массовых мероприятий, первенств и чемпионатов по видам спорта</w:t>
      </w:r>
      <w:r w:rsidR="001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="00AE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</w:t>
      </w:r>
      <w:r w:rsid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E45AA" w:rsidRPr="00A1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E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AE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запланированн</w:t>
      </w:r>
      <w:r w:rsid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1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F1E6D" w:rsidRP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количество </w:t>
      </w:r>
      <w:r w:rsid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проведенных </w:t>
      </w:r>
      <w:r w:rsidR="003F1E6D" w:rsidRP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мероприяти</w:t>
      </w:r>
      <w:r w:rsid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F1E6D" w:rsidRP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2017 году составило </w:t>
      </w:r>
      <w:r w:rsid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="003F1E6D" w:rsidRP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5F02" w:rsidRDefault="002952EB" w:rsidP="00662970">
      <w:pPr>
        <w:pStyle w:val="ac"/>
        <w:spacing w:after="1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1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r w:rsidR="00165F02" w:rsidRPr="005D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спортивных разрядов и квалификационных категорий спортивных судей</w:t>
      </w:r>
      <w:r w:rsidR="001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="00DE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FDF" w:rsidRPr="005D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и присвоено </w:t>
      </w:r>
      <w:r w:rsidR="00FC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5D5FDF" w:rsidRPr="005D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разряда.  </w:t>
      </w:r>
      <w:r w:rsidR="003F1E6D" w:rsidRP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количество в 2017 году составило </w:t>
      </w:r>
      <w:r w:rsid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829 </w:t>
      </w:r>
      <w:proofErr w:type="gramStart"/>
      <w:r w:rsid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присвоенных</w:t>
      </w:r>
      <w:proofErr w:type="gramEnd"/>
      <w:r w:rsid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разряда</w:t>
      </w:r>
      <w:r w:rsidR="003F1E6D" w:rsidRPr="003F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3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52EB" w:rsidRDefault="002952EB" w:rsidP="00165F02">
      <w:pPr>
        <w:pStyle w:val="ac"/>
        <w:spacing w:after="1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5.Основное мероприятие «Обеспечение спортивным оборудованием, экипировкой и инвентарем»</w:t>
      </w:r>
    </w:p>
    <w:p w:rsidR="00165F02" w:rsidRPr="008A59D2" w:rsidRDefault="002952EB" w:rsidP="00165F02">
      <w:pPr>
        <w:pStyle w:val="ac"/>
        <w:spacing w:after="1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1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65F02" w:rsidRPr="005D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оснащенности инвентарем и оборудованием</w:t>
      </w:r>
      <w:r w:rsidR="001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AE45AA" w:rsidRPr="00AE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не запланированы.</w:t>
      </w:r>
    </w:p>
    <w:p w:rsidR="00165F02" w:rsidRDefault="003F1E6D" w:rsidP="00611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физической культуры и спорта</w:t>
      </w:r>
    </w:p>
    <w:p w:rsidR="003F1E6D" w:rsidRPr="003F1E6D" w:rsidRDefault="003F1E6D" w:rsidP="00611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департамента социальной политики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С.Г.Белянкин</w:t>
      </w:r>
    </w:p>
    <w:sectPr w:rsidR="003F1E6D" w:rsidRPr="003F1E6D" w:rsidSect="003F1E6D">
      <w:pgSz w:w="11906" w:h="16838"/>
      <w:pgMar w:top="1134" w:right="567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98" w:rsidRDefault="00917298" w:rsidP="00D208AC">
      <w:pPr>
        <w:spacing w:after="0" w:line="240" w:lineRule="auto"/>
      </w:pPr>
      <w:r>
        <w:separator/>
      </w:r>
    </w:p>
  </w:endnote>
  <w:endnote w:type="continuationSeparator" w:id="0">
    <w:p w:rsidR="00917298" w:rsidRDefault="00917298" w:rsidP="00D2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98" w:rsidRDefault="00917298" w:rsidP="00D208AC">
      <w:pPr>
        <w:spacing w:after="0" w:line="240" w:lineRule="auto"/>
      </w:pPr>
      <w:r>
        <w:separator/>
      </w:r>
    </w:p>
  </w:footnote>
  <w:footnote w:type="continuationSeparator" w:id="0">
    <w:p w:rsidR="00917298" w:rsidRDefault="00917298" w:rsidP="00D2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1B" w:rsidRDefault="00072C1B">
    <w:pPr>
      <w:pStyle w:val="a4"/>
      <w:jc w:val="center"/>
    </w:pPr>
  </w:p>
  <w:p w:rsidR="00072C1B" w:rsidRDefault="00072C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6A"/>
    <w:rsid w:val="00000F40"/>
    <w:rsid w:val="00053CC7"/>
    <w:rsid w:val="00072C1B"/>
    <w:rsid w:val="000E5D71"/>
    <w:rsid w:val="0012043D"/>
    <w:rsid w:val="00132FFE"/>
    <w:rsid w:val="00142D78"/>
    <w:rsid w:val="00162B9B"/>
    <w:rsid w:val="00165F02"/>
    <w:rsid w:val="0017566A"/>
    <w:rsid w:val="00177281"/>
    <w:rsid w:val="001B7C34"/>
    <w:rsid w:val="001C3B60"/>
    <w:rsid w:val="001E117C"/>
    <w:rsid w:val="001E5413"/>
    <w:rsid w:val="00220041"/>
    <w:rsid w:val="00250841"/>
    <w:rsid w:val="00272C85"/>
    <w:rsid w:val="00273860"/>
    <w:rsid w:val="00275A76"/>
    <w:rsid w:val="002952EB"/>
    <w:rsid w:val="002A102F"/>
    <w:rsid w:val="002B1F64"/>
    <w:rsid w:val="002D280B"/>
    <w:rsid w:val="002D6F20"/>
    <w:rsid w:val="00304C55"/>
    <w:rsid w:val="0034150F"/>
    <w:rsid w:val="00341F2A"/>
    <w:rsid w:val="00363DE8"/>
    <w:rsid w:val="00363E37"/>
    <w:rsid w:val="003676D7"/>
    <w:rsid w:val="00371879"/>
    <w:rsid w:val="003C0F12"/>
    <w:rsid w:val="003E1DFC"/>
    <w:rsid w:val="003E3BA2"/>
    <w:rsid w:val="003F1E6D"/>
    <w:rsid w:val="00424E28"/>
    <w:rsid w:val="004257CC"/>
    <w:rsid w:val="00483FDB"/>
    <w:rsid w:val="00487A5A"/>
    <w:rsid w:val="004978B7"/>
    <w:rsid w:val="004A15E5"/>
    <w:rsid w:val="004B18F5"/>
    <w:rsid w:val="0050204C"/>
    <w:rsid w:val="005149EC"/>
    <w:rsid w:val="005167B5"/>
    <w:rsid w:val="0053224C"/>
    <w:rsid w:val="00540F50"/>
    <w:rsid w:val="00556CC7"/>
    <w:rsid w:val="00560F44"/>
    <w:rsid w:val="005A6A86"/>
    <w:rsid w:val="005C5EB9"/>
    <w:rsid w:val="005D5FDF"/>
    <w:rsid w:val="005E0580"/>
    <w:rsid w:val="005E2682"/>
    <w:rsid w:val="005E4220"/>
    <w:rsid w:val="005E7FC0"/>
    <w:rsid w:val="005F405C"/>
    <w:rsid w:val="0061116B"/>
    <w:rsid w:val="0063237A"/>
    <w:rsid w:val="00642D11"/>
    <w:rsid w:val="00661DC6"/>
    <w:rsid w:val="00662970"/>
    <w:rsid w:val="006836B5"/>
    <w:rsid w:val="006A292C"/>
    <w:rsid w:val="006C581A"/>
    <w:rsid w:val="006E33A8"/>
    <w:rsid w:val="006E58A1"/>
    <w:rsid w:val="00792822"/>
    <w:rsid w:val="007C628D"/>
    <w:rsid w:val="007D4556"/>
    <w:rsid w:val="007E337B"/>
    <w:rsid w:val="007F244B"/>
    <w:rsid w:val="007F4F32"/>
    <w:rsid w:val="008170C8"/>
    <w:rsid w:val="008A73E2"/>
    <w:rsid w:val="008B13F2"/>
    <w:rsid w:val="008B45C3"/>
    <w:rsid w:val="008B5DDD"/>
    <w:rsid w:val="008E425B"/>
    <w:rsid w:val="009121E1"/>
    <w:rsid w:val="00917298"/>
    <w:rsid w:val="009221F3"/>
    <w:rsid w:val="00941D2C"/>
    <w:rsid w:val="0098176B"/>
    <w:rsid w:val="00992853"/>
    <w:rsid w:val="009D5908"/>
    <w:rsid w:val="009D6EF2"/>
    <w:rsid w:val="009F0AF6"/>
    <w:rsid w:val="00A0170F"/>
    <w:rsid w:val="00A055B1"/>
    <w:rsid w:val="00A07E99"/>
    <w:rsid w:val="00A17D50"/>
    <w:rsid w:val="00A26D5B"/>
    <w:rsid w:val="00A640C1"/>
    <w:rsid w:val="00AE45AA"/>
    <w:rsid w:val="00AF6064"/>
    <w:rsid w:val="00B00997"/>
    <w:rsid w:val="00B50366"/>
    <w:rsid w:val="00B54464"/>
    <w:rsid w:val="00BD25EA"/>
    <w:rsid w:val="00BD611D"/>
    <w:rsid w:val="00BE59D4"/>
    <w:rsid w:val="00BE7113"/>
    <w:rsid w:val="00C04019"/>
    <w:rsid w:val="00C13538"/>
    <w:rsid w:val="00C16285"/>
    <w:rsid w:val="00CA11F4"/>
    <w:rsid w:val="00CC3939"/>
    <w:rsid w:val="00CD2409"/>
    <w:rsid w:val="00CE55C2"/>
    <w:rsid w:val="00D1433D"/>
    <w:rsid w:val="00D15AC2"/>
    <w:rsid w:val="00D2027C"/>
    <w:rsid w:val="00D208AC"/>
    <w:rsid w:val="00D509B1"/>
    <w:rsid w:val="00D62749"/>
    <w:rsid w:val="00DA2418"/>
    <w:rsid w:val="00DB1C39"/>
    <w:rsid w:val="00DC286B"/>
    <w:rsid w:val="00DC4251"/>
    <w:rsid w:val="00DC749B"/>
    <w:rsid w:val="00DE23B5"/>
    <w:rsid w:val="00DE7CE7"/>
    <w:rsid w:val="00E4308E"/>
    <w:rsid w:val="00E61802"/>
    <w:rsid w:val="00E82577"/>
    <w:rsid w:val="00ED2B36"/>
    <w:rsid w:val="00ED69AF"/>
    <w:rsid w:val="00EF3C80"/>
    <w:rsid w:val="00EF45EF"/>
    <w:rsid w:val="00F1239C"/>
    <w:rsid w:val="00F26291"/>
    <w:rsid w:val="00F40401"/>
    <w:rsid w:val="00F436FF"/>
    <w:rsid w:val="00F95AA5"/>
    <w:rsid w:val="00F96607"/>
    <w:rsid w:val="00FA0A90"/>
    <w:rsid w:val="00FB3881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4251"/>
  </w:style>
  <w:style w:type="numbering" w:customStyle="1" w:styleId="11">
    <w:name w:val="Нет списка11"/>
    <w:next w:val="a2"/>
    <w:uiPriority w:val="99"/>
    <w:semiHidden/>
    <w:unhideWhenUsed/>
    <w:rsid w:val="00DC4251"/>
  </w:style>
  <w:style w:type="paragraph" w:styleId="a3">
    <w:name w:val="Normal (Web)"/>
    <w:basedOn w:val="a"/>
    <w:uiPriority w:val="99"/>
    <w:semiHidden/>
    <w:unhideWhenUsed/>
    <w:rsid w:val="00DC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4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C4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DC4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C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42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C42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42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C4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DC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C425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165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4251"/>
  </w:style>
  <w:style w:type="numbering" w:customStyle="1" w:styleId="11">
    <w:name w:val="Нет списка11"/>
    <w:next w:val="a2"/>
    <w:uiPriority w:val="99"/>
    <w:semiHidden/>
    <w:unhideWhenUsed/>
    <w:rsid w:val="00DC4251"/>
  </w:style>
  <w:style w:type="paragraph" w:styleId="a3">
    <w:name w:val="Normal (Web)"/>
    <w:basedOn w:val="a"/>
    <w:uiPriority w:val="99"/>
    <w:semiHidden/>
    <w:unhideWhenUsed/>
    <w:rsid w:val="00DC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4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C4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DC4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C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42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C42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42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C4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DC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C425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16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Алексей Викторович</dc:creator>
  <cp:lastModifiedBy>Федосеев Алексей Викторович</cp:lastModifiedBy>
  <cp:revision>3</cp:revision>
  <cp:lastPrinted>2017-11-03T06:00:00Z</cp:lastPrinted>
  <dcterms:created xsi:type="dcterms:W3CDTF">2018-01-11T13:22:00Z</dcterms:created>
  <dcterms:modified xsi:type="dcterms:W3CDTF">2018-01-12T05:59:00Z</dcterms:modified>
</cp:coreProperties>
</file>